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313B52EF" w:rsidR="00E75C6B" w:rsidRDefault="0040147B" w:rsidP="00E75C6B">
      <w:pPr>
        <w:pStyle w:val="VDITitre"/>
      </w:pPr>
      <w:r>
        <w:t>Tuer en démocratie</w:t>
      </w:r>
    </w:p>
    <w:p w14:paraId="2C8EAE69" w14:textId="3F2A9465" w:rsidR="00E75C6B" w:rsidRPr="008F3232" w:rsidRDefault="008B1967" w:rsidP="008F3232">
      <w:pPr>
        <w:pStyle w:val="VDIAuteur"/>
      </w:pPr>
      <w:proofErr w:type="gramStart"/>
      <w:r>
        <w:t>p</w:t>
      </w:r>
      <w:r w:rsidR="00E75C6B" w:rsidRPr="00C76BEB">
        <w:t>ar</w:t>
      </w:r>
      <w:proofErr w:type="gramEnd"/>
      <w:r w:rsidR="00E75C6B" w:rsidRPr="00C76BEB">
        <w:t xml:space="preserve"> </w:t>
      </w:r>
      <w:r w:rsidR="0040147B">
        <w:t>Emil Archambault</w:t>
      </w:r>
    </w:p>
    <w:p w14:paraId="7AFC35B2" w14:textId="1B98D1B5" w:rsidR="0040147B" w:rsidRPr="0040147B" w:rsidRDefault="0040147B" w:rsidP="0040147B">
      <w:pPr>
        <w:pStyle w:val="VDIChapo"/>
      </w:pPr>
      <w:r w:rsidRPr="0040147B">
        <w:rPr>
          <w:rFonts w:cs="Arial"/>
          <w:iCs/>
          <w:lang w:val="fr-CA"/>
        </w:rPr>
        <w:t>L’assassinat ciblé semble de plus en plus s’imposer comme une nouvelle manière de</w:t>
      </w:r>
      <w:r>
        <w:rPr>
          <w:rFonts w:cs="Arial"/>
          <w:iCs/>
          <w:lang w:val="fr-CA"/>
        </w:rPr>
        <w:t xml:space="preserve"> </w:t>
      </w:r>
      <w:r w:rsidRPr="0040147B">
        <w:rPr>
          <w:rFonts w:cs="Arial"/>
          <w:iCs/>
          <w:lang w:val="fr-CA"/>
        </w:rPr>
        <w:t xml:space="preserve">faire la guerre. À partir d’une comparaison entre les États-Unis et Israël, Amélie </w:t>
      </w:r>
      <w:proofErr w:type="spellStart"/>
      <w:r w:rsidRPr="0040147B">
        <w:rPr>
          <w:rFonts w:cs="Arial"/>
          <w:iCs/>
          <w:lang w:val="fr-CA"/>
        </w:rPr>
        <w:t>Férey</w:t>
      </w:r>
      <w:proofErr w:type="spellEnd"/>
      <w:r w:rsidRPr="0040147B">
        <w:rPr>
          <w:rFonts w:cs="Arial"/>
          <w:iCs/>
          <w:lang w:val="fr-CA"/>
        </w:rPr>
        <w:t xml:space="preserve"> explore les discours consistant à légitimer cette pratique difficilement compatible avec le libéralisme politique.</w:t>
      </w:r>
      <w:r>
        <w:rPr>
          <w:rFonts w:cs="Arial"/>
          <w:iCs/>
          <w:lang w:val="fr-CA"/>
        </w:rPr>
        <w:t xml:space="preserve"> </w:t>
      </w:r>
    </w:p>
    <w:p w14:paraId="1C4C37B1" w14:textId="6AB6718B" w:rsidR="0040147B" w:rsidRPr="008E6378" w:rsidRDefault="0040147B" w:rsidP="008E6378">
      <w:pPr>
        <w:pStyle w:val="VDIRecens"/>
      </w:pPr>
      <w:r w:rsidRPr="008E6378">
        <w:t>À propos de : Amélie</w:t>
      </w:r>
      <w:r w:rsidRPr="008E6378" w:rsidDel="00604F41">
        <w:t xml:space="preserve"> </w:t>
      </w:r>
      <w:proofErr w:type="spellStart"/>
      <w:r w:rsidRPr="008E6378">
        <w:t>Férey</w:t>
      </w:r>
      <w:proofErr w:type="spellEnd"/>
      <w:r w:rsidRPr="008E6378">
        <w:t xml:space="preserve">, </w:t>
      </w:r>
      <w:r w:rsidRPr="008E6378">
        <w:rPr>
          <w:i/>
        </w:rPr>
        <w:t>Assassinats ciblés</w:t>
      </w:r>
      <w:r w:rsidR="00EB7C75" w:rsidRPr="008E6378">
        <w:rPr>
          <w:i/>
        </w:rPr>
        <w:t xml:space="preserve"> </w:t>
      </w:r>
      <w:r w:rsidRPr="008E6378">
        <w:rPr>
          <w:i/>
        </w:rPr>
        <w:t>: critique du libéralisme armé</w:t>
      </w:r>
      <w:r w:rsidRPr="008E6378">
        <w:t>. Collection « Guerre et stratégie », CNRS éditions, 2020. 365 p., 25 €.</w:t>
      </w:r>
    </w:p>
    <w:p w14:paraId="330130F5" w14:textId="50B1D2F6" w:rsidR="0040147B" w:rsidRDefault="0040147B" w:rsidP="0040147B">
      <w:pPr>
        <w:pStyle w:val="Corps"/>
        <w:rPr>
          <w:lang w:val="fr-CA"/>
        </w:rPr>
      </w:pPr>
      <w:r>
        <w:rPr>
          <w:lang w:val="fr-CA"/>
        </w:rPr>
        <w:t>Si le postulat de</w:t>
      </w:r>
      <w:r w:rsidRPr="00810408">
        <w:rPr>
          <w:lang w:val="fr-CA"/>
        </w:rPr>
        <w:t xml:space="preserve"> Clausewitz</w:t>
      </w:r>
      <w:r>
        <w:rPr>
          <w:lang w:val="fr-CA"/>
        </w:rPr>
        <w:t xml:space="preserve"> selon lequel </w:t>
      </w:r>
      <w:r w:rsidRPr="00810408">
        <w:rPr>
          <w:lang w:val="fr-CA"/>
        </w:rPr>
        <w:t>« la guerre est une continuation de la politique par d’autres moyens »</w:t>
      </w:r>
      <w:r>
        <w:rPr>
          <w:lang w:val="fr-CA"/>
        </w:rPr>
        <w:t xml:space="preserve"> est bien établi,</w:t>
      </w:r>
      <w:r w:rsidRPr="00810408">
        <w:rPr>
          <w:lang w:val="fr-CA"/>
        </w:rPr>
        <w:t xml:space="preserve"> l’ouvrage d’Amélie </w:t>
      </w:r>
      <w:proofErr w:type="spellStart"/>
      <w:r w:rsidRPr="00810408">
        <w:rPr>
          <w:lang w:val="fr-CA"/>
        </w:rPr>
        <w:t>Férey</w:t>
      </w:r>
      <w:proofErr w:type="spellEnd"/>
      <w:r>
        <w:rPr>
          <w:lang w:val="fr-CA"/>
        </w:rPr>
        <w:t>,</w:t>
      </w:r>
      <w:r w:rsidRPr="00810408">
        <w:rPr>
          <w:lang w:val="fr-CA"/>
        </w:rPr>
        <w:t xml:space="preserve"> </w:t>
      </w:r>
      <w:r w:rsidRPr="00810408">
        <w:rPr>
          <w:i/>
          <w:lang w:val="fr-CA"/>
        </w:rPr>
        <w:t>Assassinats ciblés : critique du libéralisme armé</w:t>
      </w:r>
      <w:r w:rsidRPr="00810408">
        <w:rPr>
          <w:lang w:val="fr-CA"/>
        </w:rPr>
        <w:t xml:space="preserve"> porte sur </w:t>
      </w:r>
      <w:r>
        <w:rPr>
          <w:lang w:val="fr-CA"/>
        </w:rPr>
        <w:t>trois</w:t>
      </w:r>
      <w:r w:rsidRPr="00810408">
        <w:rPr>
          <w:lang w:val="fr-CA"/>
        </w:rPr>
        <w:t xml:space="preserve"> questions fondamentales découlant de </w:t>
      </w:r>
      <w:proofErr w:type="gramStart"/>
      <w:r w:rsidRPr="00810408">
        <w:rPr>
          <w:lang w:val="fr-CA"/>
        </w:rPr>
        <w:t>ce</w:t>
      </w:r>
      <w:proofErr w:type="gramEnd"/>
      <w:r w:rsidRPr="00810408">
        <w:rPr>
          <w:lang w:val="fr-CA"/>
        </w:rPr>
        <w:t xml:space="preserve"> </w:t>
      </w:r>
      <w:r>
        <w:rPr>
          <w:lang w:val="fr-CA"/>
        </w:rPr>
        <w:t>principe</w:t>
      </w:r>
      <w:r w:rsidRPr="00810408">
        <w:rPr>
          <w:lang w:val="fr-CA"/>
        </w:rPr>
        <w:t xml:space="preserve">. Premièrement, si les </w:t>
      </w:r>
      <w:r>
        <w:rPr>
          <w:lang w:val="fr-CA"/>
        </w:rPr>
        <w:t>É</w:t>
      </w:r>
      <w:r w:rsidRPr="00810408">
        <w:rPr>
          <w:lang w:val="fr-CA"/>
        </w:rPr>
        <w:t>tats font la guerre comme ils font de la politique, comment la guerre contemporaine s’imbrique-t-elle dans un cadre politique libéral</w:t>
      </w:r>
      <w:r>
        <w:rPr>
          <w:lang w:val="fr-CA"/>
        </w:rPr>
        <w:t> </w:t>
      </w:r>
      <w:r w:rsidRPr="00810408">
        <w:rPr>
          <w:lang w:val="fr-CA"/>
        </w:rPr>
        <w:t>? Deuxièmement, comment cette relation entre guerre et politique est-elle modifiée lorsqu</w:t>
      </w:r>
      <w:r>
        <w:rPr>
          <w:lang w:val="fr-CA"/>
        </w:rPr>
        <w:t>’elle concerne</w:t>
      </w:r>
      <w:r w:rsidRPr="00810408">
        <w:rPr>
          <w:lang w:val="fr-CA"/>
        </w:rPr>
        <w:t xml:space="preserve"> des pratiques à la limite des sphères de la guerre et de la paix</w:t>
      </w:r>
      <w:r>
        <w:rPr>
          <w:lang w:val="fr-CA"/>
        </w:rPr>
        <w:t>,</w:t>
      </w:r>
      <w:r w:rsidRPr="00810408">
        <w:rPr>
          <w:lang w:val="fr-CA"/>
        </w:rPr>
        <w:t xml:space="preserve"> </w:t>
      </w:r>
      <w:r>
        <w:rPr>
          <w:lang w:val="fr-CA"/>
        </w:rPr>
        <w:t>comme</w:t>
      </w:r>
      <w:r w:rsidRPr="00810408">
        <w:rPr>
          <w:lang w:val="fr-CA"/>
        </w:rPr>
        <w:t xml:space="preserve"> l’assassinat ciblé </w:t>
      </w:r>
      <w:r>
        <w:rPr>
          <w:lang w:val="fr-CA"/>
        </w:rPr>
        <w:t xml:space="preserve">visant </w:t>
      </w:r>
      <w:r w:rsidRPr="00810408">
        <w:rPr>
          <w:lang w:val="fr-CA"/>
        </w:rPr>
        <w:t>des menaces anticipées</w:t>
      </w:r>
      <w:r>
        <w:rPr>
          <w:lang w:val="fr-CA"/>
        </w:rPr>
        <w:t> </w:t>
      </w:r>
      <w:r w:rsidRPr="00810408">
        <w:rPr>
          <w:lang w:val="fr-CA"/>
        </w:rPr>
        <w:t xml:space="preserve">? </w:t>
      </w:r>
      <w:r>
        <w:rPr>
          <w:lang w:val="fr-CA"/>
        </w:rPr>
        <w:t>Enfin</w:t>
      </w:r>
      <w:r w:rsidRPr="00810408">
        <w:rPr>
          <w:lang w:val="fr-CA"/>
        </w:rPr>
        <w:t>, plus concrètement, comment une pratique</w:t>
      </w:r>
      <w:r>
        <w:rPr>
          <w:lang w:val="fr-CA"/>
        </w:rPr>
        <w:t xml:space="preserve"> largement</w:t>
      </w:r>
      <w:r w:rsidRPr="00810408">
        <w:rPr>
          <w:lang w:val="fr-CA"/>
        </w:rPr>
        <w:t xml:space="preserve"> considérée </w:t>
      </w:r>
      <w:r>
        <w:rPr>
          <w:lang w:val="fr-CA"/>
        </w:rPr>
        <w:t xml:space="preserve">comme </w:t>
      </w:r>
      <w:r w:rsidRPr="00810408">
        <w:rPr>
          <w:lang w:val="fr-CA"/>
        </w:rPr>
        <w:t xml:space="preserve">illégitime et </w:t>
      </w:r>
      <w:proofErr w:type="spellStart"/>
      <w:r w:rsidRPr="00810408">
        <w:rPr>
          <w:lang w:val="fr-CA"/>
        </w:rPr>
        <w:t>illibérale</w:t>
      </w:r>
      <w:proofErr w:type="spellEnd"/>
      <w:r w:rsidRPr="00810408">
        <w:rPr>
          <w:lang w:val="fr-CA"/>
        </w:rPr>
        <w:t xml:space="preserve"> – l’assassinat politique – </w:t>
      </w:r>
      <w:r>
        <w:rPr>
          <w:lang w:val="fr-CA"/>
        </w:rPr>
        <w:t>est-elle devenue</w:t>
      </w:r>
      <w:r w:rsidRPr="00810408">
        <w:rPr>
          <w:lang w:val="fr-CA"/>
        </w:rPr>
        <w:t xml:space="preserve"> une compétence fondamentale des </w:t>
      </w:r>
      <w:r>
        <w:rPr>
          <w:lang w:val="fr-CA"/>
        </w:rPr>
        <w:t>É</w:t>
      </w:r>
      <w:r w:rsidRPr="00810408">
        <w:rPr>
          <w:lang w:val="fr-CA"/>
        </w:rPr>
        <w:t>tats libéraux</w:t>
      </w:r>
      <w:r>
        <w:rPr>
          <w:lang w:val="fr-CA"/>
        </w:rPr>
        <w:t> </w:t>
      </w:r>
      <w:r w:rsidRPr="00810408">
        <w:rPr>
          <w:lang w:val="fr-CA"/>
        </w:rPr>
        <w:t xml:space="preserve">? </w:t>
      </w:r>
      <w:proofErr w:type="spellStart"/>
      <w:r w:rsidRPr="00810408">
        <w:rPr>
          <w:lang w:val="fr-CA"/>
        </w:rPr>
        <w:t>Férey</w:t>
      </w:r>
      <w:proofErr w:type="spellEnd"/>
      <w:r w:rsidRPr="00810408">
        <w:rPr>
          <w:lang w:val="fr-CA"/>
        </w:rPr>
        <w:t xml:space="preserve"> </w:t>
      </w:r>
      <w:r>
        <w:rPr>
          <w:lang w:val="fr-CA"/>
        </w:rPr>
        <w:t>traite</w:t>
      </w:r>
      <w:r w:rsidRPr="00810408">
        <w:rPr>
          <w:lang w:val="fr-CA"/>
        </w:rPr>
        <w:t xml:space="preserve"> ces questions de front, établissant d’une part la paternité libérale des discours</w:t>
      </w:r>
      <w:r>
        <w:rPr>
          <w:lang w:val="fr-CA"/>
        </w:rPr>
        <w:t xml:space="preserve"> constituant et légitimant</w:t>
      </w:r>
      <w:r w:rsidRPr="00810408">
        <w:rPr>
          <w:lang w:val="fr-CA"/>
        </w:rPr>
        <w:t xml:space="preserve"> </w:t>
      </w:r>
      <w:r>
        <w:rPr>
          <w:lang w:val="fr-CA"/>
        </w:rPr>
        <w:t>l</w:t>
      </w:r>
      <w:r w:rsidRPr="00810408">
        <w:rPr>
          <w:lang w:val="fr-CA"/>
        </w:rPr>
        <w:t>’assassinat ciblé</w:t>
      </w:r>
      <w:r>
        <w:rPr>
          <w:lang w:val="fr-CA"/>
        </w:rPr>
        <w:t xml:space="preserve"> en Israël et aux États-Unis</w:t>
      </w:r>
      <w:r w:rsidRPr="00810408">
        <w:rPr>
          <w:lang w:val="fr-CA"/>
        </w:rPr>
        <w:t>, et d’autre part démontrant comment ces pratiques fragilisent une conception de plus en plus ténue de la relation entre libéralisme et violence.</w:t>
      </w:r>
    </w:p>
    <w:p w14:paraId="4FBFEE8F" w14:textId="77777777" w:rsidR="0040147B" w:rsidRPr="0059583D" w:rsidRDefault="0040147B" w:rsidP="0040147B">
      <w:pPr>
        <w:pStyle w:val="VDIIntertitre"/>
        <w:rPr>
          <w:lang w:val="fr-CA"/>
        </w:rPr>
      </w:pPr>
      <w:r>
        <w:rPr>
          <w:lang w:val="fr-CA"/>
        </w:rPr>
        <w:lastRenderedPageBreak/>
        <w:t>Légitimer les assassinats ciblés</w:t>
      </w:r>
    </w:p>
    <w:p w14:paraId="112FCFB3" w14:textId="50F708C6" w:rsidR="0040147B" w:rsidRDefault="0040147B" w:rsidP="0040147B">
      <w:pPr>
        <w:pStyle w:val="Corps"/>
        <w:rPr>
          <w:lang w:val="fr-CA"/>
        </w:rPr>
      </w:pPr>
      <w:r>
        <w:rPr>
          <w:lang w:val="fr-CA"/>
        </w:rPr>
        <w:t>L’auteure</w:t>
      </w:r>
      <w:r w:rsidRPr="00810408">
        <w:rPr>
          <w:lang w:val="fr-CA"/>
        </w:rPr>
        <w:t xml:space="preserve"> </w:t>
      </w:r>
      <w:r>
        <w:rPr>
          <w:lang w:val="fr-CA"/>
        </w:rPr>
        <w:t>se pench</w:t>
      </w:r>
      <w:r w:rsidRPr="00810408">
        <w:rPr>
          <w:lang w:val="fr-CA"/>
        </w:rPr>
        <w:t>e</w:t>
      </w:r>
      <w:r>
        <w:rPr>
          <w:lang w:val="fr-CA"/>
        </w:rPr>
        <w:t>, dans cet ouvrage,</w:t>
      </w:r>
      <w:r w:rsidRPr="00810408">
        <w:rPr>
          <w:lang w:val="fr-CA"/>
        </w:rPr>
        <w:t xml:space="preserve"> </w:t>
      </w:r>
      <w:r>
        <w:rPr>
          <w:lang w:val="fr-CA"/>
        </w:rPr>
        <w:t xml:space="preserve">sur </w:t>
      </w:r>
      <w:r w:rsidRPr="00810408">
        <w:rPr>
          <w:lang w:val="fr-CA"/>
        </w:rPr>
        <w:t>l’analyse des discours produits autour des assassinats ciblés cherch</w:t>
      </w:r>
      <w:r>
        <w:rPr>
          <w:lang w:val="fr-CA"/>
        </w:rPr>
        <w:t>ant</w:t>
      </w:r>
      <w:r w:rsidRPr="00810408">
        <w:rPr>
          <w:lang w:val="fr-CA"/>
        </w:rPr>
        <w:t xml:space="preserve"> à « baliser les termes du débat » (p. 92) et à présenter comme légitime une pratique controversée, autrefois </w:t>
      </w:r>
      <w:r>
        <w:rPr>
          <w:lang w:val="fr-CA"/>
        </w:rPr>
        <w:t>jugée</w:t>
      </w:r>
      <w:r w:rsidRPr="00810408">
        <w:rPr>
          <w:lang w:val="fr-CA"/>
        </w:rPr>
        <w:t xml:space="preserve"> incompatible avec un cadre de valeurs démocratiques et libéral</w:t>
      </w:r>
      <w:r>
        <w:rPr>
          <w:lang w:val="fr-CA"/>
        </w:rPr>
        <w:t>es</w:t>
      </w:r>
      <w:r w:rsidRPr="00810408">
        <w:rPr>
          <w:lang w:val="fr-CA"/>
        </w:rPr>
        <w:t xml:space="preserve">. Pour cette analyse discursive, </w:t>
      </w:r>
      <w:proofErr w:type="spellStart"/>
      <w:r w:rsidRPr="00810408">
        <w:rPr>
          <w:lang w:val="fr-CA"/>
        </w:rPr>
        <w:t>Férey</w:t>
      </w:r>
      <w:proofErr w:type="spellEnd"/>
      <w:r w:rsidRPr="00810408">
        <w:rPr>
          <w:lang w:val="fr-CA"/>
        </w:rPr>
        <w:t xml:space="preserve"> a mené plus de 40 entretiens</w:t>
      </w:r>
      <w:r>
        <w:rPr>
          <w:lang w:val="fr-CA"/>
        </w:rPr>
        <w:t>, attestant</w:t>
      </w:r>
      <w:r w:rsidRPr="00810408">
        <w:rPr>
          <w:lang w:val="fr-CA"/>
        </w:rPr>
        <w:t xml:space="preserve"> que « l’originalité de ce livre se situe dans la récolte des témoignages de ces acteurs » (p. 26)</w:t>
      </w:r>
      <w:r>
        <w:rPr>
          <w:lang w:val="fr-CA"/>
        </w:rPr>
        <w:t>.</w:t>
      </w:r>
      <w:r w:rsidRPr="00810408">
        <w:rPr>
          <w:lang w:val="fr-CA"/>
        </w:rPr>
        <w:t xml:space="preserve"> Ces entretiens apportent une certaine richesse au propos, souvent en filigrane</w:t>
      </w:r>
      <w:r>
        <w:rPr>
          <w:lang w:val="fr-CA"/>
        </w:rPr>
        <w:t> </w:t>
      </w:r>
      <w:r w:rsidRPr="00810408">
        <w:rPr>
          <w:lang w:val="fr-CA"/>
        </w:rPr>
        <w:t xml:space="preserve">; cela dit, on aurait aimé qu’ils soient plus présents, tant on </w:t>
      </w:r>
      <w:r>
        <w:rPr>
          <w:lang w:val="fr-CA"/>
        </w:rPr>
        <w:t xml:space="preserve">en </w:t>
      </w:r>
      <w:r w:rsidRPr="00810408">
        <w:rPr>
          <w:lang w:val="fr-CA"/>
        </w:rPr>
        <w:t xml:space="preserve">cherche parfois les traces à travers les notes de </w:t>
      </w:r>
      <w:r>
        <w:rPr>
          <w:lang w:val="fr-CA"/>
        </w:rPr>
        <w:t>b</w:t>
      </w:r>
      <w:r w:rsidRPr="00810408">
        <w:rPr>
          <w:lang w:val="fr-CA"/>
        </w:rPr>
        <w:t xml:space="preserve">as de page (une quinzaine d’entretiens sont cités explicitement à travers le livre). La réelle contribution de cet ouvrage se situe plutôt dans le cadre théorique </w:t>
      </w:r>
      <w:r>
        <w:rPr>
          <w:lang w:val="fr-CA"/>
        </w:rPr>
        <w:t xml:space="preserve">et historique </w:t>
      </w:r>
      <w:r w:rsidRPr="00810408">
        <w:rPr>
          <w:lang w:val="fr-CA"/>
        </w:rPr>
        <w:t xml:space="preserve">élaboré par l’auteure, qui présente quatre types de discours </w:t>
      </w:r>
      <w:r>
        <w:rPr>
          <w:lang w:val="fr-CA"/>
        </w:rPr>
        <w:t xml:space="preserve">– traditionaliste, légaliste, </w:t>
      </w:r>
      <w:proofErr w:type="spellStart"/>
      <w:r>
        <w:rPr>
          <w:lang w:val="fr-CA"/>
        </w:rPr>
        <w:t>conséquentialiste</w:t>
      </w:r>
      <w:proofErr w:type="spellEnd"/>
      <w:r>
        <w:rPr>
          <w:lang w:val="fr-CA"/>
        </w:rPr>
        <w:t xml:space="preserve"> et substantiel – </w:t>
      </w:r>
      <w:r w:rsidRPr="00810408">
        <w:rPr>
          <w:lang w:val="fr-CA"/>
        </w:rPr>
        <w:t xml:space="preserve">travaillant de concert pour légitimer les assassinats ciblés. À travers une analyse poussée des principes de légitimation présentés par les États-Unis et Israël, </w:t>
      </w:r>
      <w:proofErr w:type="spellStart"/>
      <w:r w:rsidRPr="00810408">
        <w:rPr>
          <w:lang w:val="fr-CA"/>
        </w:rPr>
        <w:t>Férey</w:t>
      </w:r>
      <w:proofErr w:type="spellEnd"/>
      <w:r w:rsidRPr="00810408">
        <w:rPr>
          <w:lang w:val="fr-CA"/>
        </w:rPr>
        <w:t xml:space="preserve"> démontre de manière convaincante que l’emploi de pratiques d’assassinats ciblés (légitimes) est le fruit « de choix politiques qui ont été faits et donc qui auraient pu ne pas l’être » (p. 35)</w:t>
      </w:r>
      <w:r>
        <w:rPr>
          <w:lang w:val="fr-CA"/>
        </w:rPr>
        <w:t>.</w:t>
      </w:r>
    </w:p>
    <w:p w14:paraId="723FC125" w14:textId="77777777" w:rsidR="0040147B" w:rsidRPr="00103038" w:rsidRDefault="0040147B" w:rsidP="0040147B">
      <w:pPr>
        <w:pStyle w:val="VDIIntertitre"/>
        <w:rPr>
          <w:lang w:val="fr-CA"/>
        </w:rPr>
      </w:pPr>
      <w:r w:rsidRPr="00103038">
        <w:rPr>
          <w:lang w:val="fr-CA"/>
        </w:rPr>
        <w:t>Comparer Israël et les États-Unis</w:t>
      </w:r>
    </w:p>
    <w:p w14:paraId="12E18E59" w14:textId="301872DD" w:rsidR="0040147B" w:rsidRPr="00810408" w:rsidRDefault="0040147B" w:rsidP="0040147B">
      <w:pPr>
        <w:pStyle w:val="Corps"/>
        <w:rPr>
          <w:lang w:val="fr-CA"/>
        </w:rPr>
      </w:pPr>
      <w:r w:rsidRPr="00810408">
        <w:rPr>
          <w:lang w:val="fr-CA"/>
        </w:rPr>
        <w:t>L</w:t>
      </w:r>
      <w:r>
        <w:rPr>
          <w:lang w:val="fr-CA"/>
        </w:rPr>
        <w:t>es deux</w:t>
      </w:r>
      <w:r w:rsidRPr="00810408">
        <w:rPr>
          <w:lang w:val="fr-CA"/>
        </w:rPr>
        <w:t xml:space="preserve"> première</w:t>
      </w:r>
      <w:r>
        <w:rPr>
          <w:lang w:val="fr-CA"/>
        </w:rPr>
        <w:t>s</w:t>
      </w:r>
      <w:r w:rsidRPr="00810408">
        <w:rPr>
          <w:lang w:val="fr-CA"/>
        </w:rPr>
        <w:t xml:space="preserve"> partie</w:t>
      </w:r>
      <w:r>
        <w:rPr>
          <w:lang w:val="fr-CA"/>
        </w:rPr>
        <w:t>s</w:t>
      </w:r>
      <w:r w:rsidRPr="00810408">
        <w:rPr>
          <w:lang w:val="fr-CA"/>
        </w:rPr>
        <w:t xml:space="preserve"> de cet ouvrage porte</w:t>
      </w:r>
      <w:r>
        <w:rPr>
          <w:lang w:val="fr-CA"/>
        </w:rPr>
        <w:t>nt</w:t>
      </w:r>
      <w:r w:rsidRPr="00810408">
        <w:rPr>
          <w:lang w:val="fr-CA"/>
        </w:rPr>
        <w:t xml:space="preserve"> sur l</w:t>
      </w:r>
      <w:r>
        <w:rPr>
          <w:lang w:val="fr-CA"/>
        </w:rPr>
        <w:t>es</w:t>
      </w:r>
      <w:r w:rsidRPr="00810408">
        <w:rPr>
          <w:lang w:val="fr-CA"/>
        </w:rPr>
        <w:t xml:space="preserve"> justification</w:t>
      </w:r>
      <w:r>
        <w:rPr>
          <w:lang w:val="fr-CA"/>
        </w:rPr>
        <w:t>s</w:t>
      </w:r>
      <w:r w:rsidRPr="00810408">
        <w:rPr>
          <w:lang w:val="fr-CA"/>
        </w:rPr>
        <w:t xml:space="preserve"> traditionaliste</w:t>
      </w:r>
      <w:r>
        <w:rPr>
          <w:lang w:val="fr-CA"/>
        </w:rPr>
        <w:t>s</w:t>
      </w:r>
      <w:r w:rsidRPr="00810408">
        <w:rPr>
          <w:lang w:val="fr-CA"/>
        </w:rPr>
        <w:t xml:space="preserve"> </w:t>
      </w:r>
      <w:r>
        <w:rPr>
          <w:lang w:val="fr-CA"/>
        </w:rPr>
        <w:t xml:space="preserve">et légalistes </w:t>
      </w:r>
      <w:r w:rsidRPr="00810408">
        <w:rPr>
          <w:lang w:val="fr-CA"/>
        </w:rPr>
        <w:t xml:space="preserve">des assassinats ciblés. Ici, l’auteure </w:t>
      </w:r>
      <w:r>
        <w:rPr>
          <w:lang w:val="fr-CA"/>
        </w:rPr>
        <w:t>re</w:t>
      </w:r>
      <w:r w:rsidRPr="00810408">
        <w:rPr>
          <w:lang w:val="fr-CA"/>
        </w:rPr>
        <w:t xml:space="preserve">trace </w:t>
      </w:r>
      <w:r>
        <w:rPr>
          <w:lang w:val="fr-CA"/>
        </w:rPr>
        <w:t>la manière dont</w:t>
      </w:r>
      <w:r w:rsidRPr="00810408">
        <w:rPr>
          <w:lang w:val="fr-CA"/>
        </w:rPr>
        <w:t xml:space="preserve"> Israël et les États-Unis </w:t>
      </w:r>
      <w:r>
        <w:rPr>
          <w:lang w:val="fr-CA"/>
        </w:rPr>
        <w:t xml:space="preserve">en </w:t>
      </w:r>
      <w:r w:rsidRPr="00810408">
        <w:rPr>
          <w:lang w:val="fr-CA"/>
        </w:rPr>
        <w:t xml:space="preserve">sont venus à constituer une catégorie d’assassinat légal et reconnu – l’assassinat ciblé – par opposition à une catégorie d’assassinats – politiques – simultanément définis comme illégitimes. </w:t>
      </w:r>
      <w:proofErr w:type="spellStart"/>
      <w:r w:rsidRPr="00810408">
        <w:rPr>
          <w:lang w:val="fr-CA"/>
        </w:rPr>
        <w:t>Férey</w:t>
      </w:r>
      <w:proofErr w:type="spellEnd"/>
      <w:r w:rsidRPr="00810408">
        <w:rPr>
          <w:lang w:val="fr-CA"/>
        </w:rPr>
        <w:t xml:space="preserve"> note la triple parenté historique des assassinats ciblés, qui </w:t>
      </w:r>
      <w:r>
        <w:rPr>
          <w:lang w:val="fr-CA"/>
        </w:rPr>
        <w:t xml:space="preserve">– en plus de l’assassinat politique – </w:t>
      </w:r>
      <w:r w:rsidRPr="00810408">
        <w:rPr>
          <w:lang w:val="fr-CA"/>
        </w:rPr>
        <w:t xml:space="preserve">empruntent au bombardement stratégique et aux doctrines de défense préventive. </w:t>
      </w:r>
      <w:r>
        <w:rPr>
          <w:lang w:val="fr-CA"/>
        </w:rPr>
        <w:t xml:space="preserve">Pour cette raison, </w:t>
      </w:r>
      <w:r w:rsidRPr="00810408">
        <w:rPr>
          <w:lang w:val="fr-CA"/>
        </w:rPr>
        <w:t>l’auteure présente la légitimation des assassinats ciblés comme « un changement dans l’art de la guerre » plutôt qu</w:t>
      </w:r>
      <w:r>
        <w:rPr>
          <w:lang w:val="fr-CA"/>
        </w:rPr>
        <w:t xml:space="preserve">e comme </w:t>
      </w:r>
      <w:r w:rsidRPr="00810408">
        <w:rPr>
          <w:lang w:val="fr-CA"/>
        </w:rPr>
        <w:t>un phénomène marginal (p. 14).</w:t>
      </w:r>
      <w:r>
        <w:rPr>
          <w:lang w:val="fr-CA"/>
        </w:rPr>
        <w:t xml:space="preserve"> </w:t>
      </w:r>
      <w:r w:rsidRPr="00810408">
        <w:rPr>
          <w:lang w:val="fr-CA"/>
        </w:rPr>
        <w:t xml:space="preserve">L’analyse des procédés de reconnaissance légale, notamment de la décision de la Cour suprême israélienne en 2006 permettant l’assassinat ciblé dans les </w:t>
      </w:r>
      <w:r>
        <w:rPr>
          <w:lang w:val="fr-CA"/>
        </w:rPr>
        <w:t>T</w:t>
      </w:r>
      <w:r w:rsidRPr="00810408">
        <w:rPr>
          <w:lang w:val="fr-CA"/>
        </w:rPr>
        <w:t xml:space="preserve">erritoires palestiniens, est ici très poussée et convaincante. Entre autres, </w:t>
      </w:r>
      <w:proofErr w:type="spellStart"/>
      <w:r w:rsidRPr="00810408">
        <w:rPr>
          <w:lang w:val="fr-CA"/>
        </w:rPr>
        <w:t>Férey</w:t>
      </w:r>
      <w:proofErr w:type="spellEnd"/>
      <w:r w:rsidRPr="00810408">
        <w:rPr>
          <w:lang w:val="fr-CA"/>
        </w:rPr>
        <w:t xml:space="preserve"> note une distinction fondamentale entre la juridiction exclusive attachée à la situation spécifique du conflit </w:t>
      </w:r>
      <w:r>
        <w:rPr>
          <w:lang w:val="fr-CA"/>
        </w:rPr>
        <w:t>i</w:t>
      </w:r>
      <w:r w:rsidRPr="00810408">
        <w:rPr>
          <w:lang w:val="fr-CA"/>
        </w:rPr>
        <w:t>sraélo-palestinien</w:t>
      </w:r>
      <w:r>
        <w:rPr>
          <w:lang w:val="fr-CA"/>
        </w:rPr>
        <w:t xml:space="preserve"> soutenue</w:t>
      </w:r>
      <w:r w:rsidRPr="00810408">
        <w:rPr>
          <w:lang w:val="fr-CA"/>
        </w:rPr>
        <w:t xml:space="preserve"> par Israël, et la juridiction universelle défendue par les États-</w:t>
      </w:r>
      <w:r w:rsidRPr="00810408">
        <w:rPr>
          <w:lang w:val="fr-CA"/>
        </w:rPr>
        <w:lastRenderedPageBreak/>
        <w:t>Unis. L’auteure</w:t>
      </w:r>
      <w:r>
        <w:rPr>
          <w:lang w:val="fr-CA"/>
        </w:rPr>
        <w:t xml:space="preserve"> note, de plus,</w:t>
      </w:r>
      <w:r w:rsidRPr="00810408">
        <w:rPr>
          <w:lang w:val="fr-CA"/>
        </w:rPr>
        <w:t xml:space="preserve"> comment ces discours légalistes </w:t>
      </w:r>
      <w:r>
        <w:rPr>
          <w:lang w:val="fr-CA"/>
        </w:rPr>
        <w:t>traduisent</w:t>
      </w:r>
      <w:r w:rsidRPr="00810408">
        <w:rPr>
          <w:lang w:val="fr-CA"/>
        </w:rPr>
        <w:t xml:space="preserve"> des disputes morales en termes strictement légaux, </w:t>
      </w:r>
      <w:r>
        <w:rPr>
          <w:lang w:val="fr-CA"/>
        </w:rPr>
        <w:t>de manière à rendre juste</w:t>
      </w:r>
      <w:r w:rsidRPr="00810408">
        <w:rPr>
          <w:lang w:val="fr-CA"/>
        </w:rPr>
        <w:t xml:space="preserve"> une pratique constituée comme légale.</w:t>
      </w:r>
    </w:p>
    <w:p w14:paraId="721EA101" w14:textId="77777777" w:rsidR="0040147B" w:rsidRPr="0059583D" w:rsidRDefault="0040147B" w:rsidP="0040147B">
      <w:pPr>
        <w:pStyle w:val="VDIIntertitre"/>
        <w:rPr>
          <w:lang w:val="fr-CA"/>
        </w:rPr>
      </w:pPr>
      <w:r w:rsidRPr="0059583D">
        <w:rPr>
          <w:lang w:val="fr-CA"/>
        </w:rPr>
        <w:tab/>
        <w:t>Quelle efficacité des assassinats ciblés?</w:t>
      </w:r>
    </w:p>
    <w:p w14:paraId="36B377CD" w14:textId="34FB6772" w:rsidR="0040147B" w:rsidRPr="0040147B" w:rsidRDefault="0040147B" w:rsidP="0040147B">
      <w:pPr>
        <w:pStyle w:val="Corps"/>
        <w:rPr>
          <w:lang w:val="fr-CA"/>
        </w:rPr>
      </w:pPr>
      <w:r>
        <w:rPr>
          <w:lang w:val="fr-CA"/>
        </w:rPr>
        <w:t xml:space="preserve">La troisième section porte sur les discours </w:t>
      </w:r>
      <w:proofErr w:type="spellStart"/>
      <w:r>
        <w:rPr>
          <w:lang w:val="fr-CA"/>
        </w:rPr>
        <w:t>conséquentialistes</w:t>
      </w:r>
      <w:proofErr w:type="spellEnd"/>
      <w:r>
        <w:rPr>
          <w:lang w:val="fr-CA"/>
        </w:rPr>
        <w:t>, selon lesquels l’efficacité des assassinats ciblés justifie leur utilisation.</w:t>
      </w:r>
      <w:r w:rsidRPr="00810408">
        <w:rPr>
          <w:lang w:val="fr-CA"/>
        </w:rPr>
        <w:t xml:space="preserve"> </w:t>
      </w:r>
      <w:proofErr w:type="spellStart"/>
      <w:r w:rsidRPr="00810408">
        <w:rPr>
          <w:lang w:val="fr-CA"/>
        </w:rPr>
        <w:t>Férey</w:t>
      </w:r>
      <w:proofErr w:type="spellEnd"/>
      <w:r w:rsidRPr="00810408">
        <w:rPr>
          <w:lang w:val="fr-CA"/>
        </w:rPr>
        <w:t xml:space="preserve"> suggère le besoin de « questionner le « </w:t>
      </w:r>
      <w:proofErr w:type="spellStart"/>
      <w:r w:rsidRPr="00810408">
        <w:rPr>
          <w:lang w:val="fr-CA"/>
        </w:rPr>
        <w:t>métacritère</w:t>
      </w:r>
      <w:proofErr w:type="spellEnd"/>
      <w:r w:rsidRPr="00810408">
        <w:rPr>
          <w:lang w:val="fr-CA"/>
        </w:rPr>
        <w:t xml:space="preserve"> » de l’efficacité » (p. 207) exposant comment les débats sur l’efficacité des assassinats ciblés sont menés en </w:t>
      </w:r>
      <w:r>
        <w:rPr>
          <w:lang w:val="fr-CA"/>
        </w:rPr>
        <w:t xml:space="preserve">en </w:t>
      </w:r>
      <w:r w:rsidRPr="00810408">
        <w:rPr>
          <w:lang w:val="fr-CA"/>
        </w:rPr>
        <w:t xml:space="preserve">acceptant les </w:t>
      </w:r>
      <w:r>
        <w:rPr>
          <w:lang w:val="fr-CA"/>
        </w:rPr>
        <w:t>fondements</w:t>
      </w:r>
      <w:r w:rsidRPr="00810408">
        <w:rPr>
          <w:lang w:val="fr-CA"/>
        </w:rPr>
        <w:t xml:space="preserve"> moraux (l’assassinat ciblé serait acceptable s</w:t>
      </w:r>
      <w:r>
        <w:rPr>
          <w:lang w:val="fr-CA"/>
        </w:rPr>
        <w:t>’</w:t>
      </w:r>
      <w:r w:rsidRPr="00810408">
        <w:rPr>
          <w:lang w:val="fr-CA"/>
        </w:rPr>
        <w:t xml:space="preserve">il pouvait être démontré qu’il </w:t>
      </w:r>
      <w:r>
        <w:rPr>
          <w:lang w:val="fr-CA"/>
        </w:rPr>
        <w:t xml:space="preserve">est </w:t>
      </w:r>
      <w:r w:rsidRPr="00810408">
        <w:rPr>
          <w:lang w:val="fr-CA"/>
        </w:rPr>
        <w:t xml:space="preserve">efficace), et en dépolitisant les choix menant </w:t>
      </w:r>
      <w:r>
        <w:rPr>
          <w:lang w:val="fr-CA"/>
        </w:rPr>
        <w:t>à l’emploi d’</w:t>
      </w:r>
      <w:r w:rsidRPr="00810408">
        <w:rPr>
          <w:lang w:val="fr-CA"/>
        </w:rPr>
        <w:t xml:space="preserve">assassinats ciblés (p. 211; 246). La dernière section contient la critique la plus fondamentale de l’auteure : ici, </w:t>
      </w:r>
      <w:proofErr w:type="spellStart"/>
      <w:r w:rsidRPr="00810408">
        <w:rPr>
          <w:lang w:val="fr-CA"/>
        </w:rPr>
        <w:t>Férey</w:t>
      </w:r>
      <w:proofErr w:type="spellEnd"/>
      <w:r w:rsidRPr="00810408">
        <w:rPr>
          <w:lang w:val="fr-CA"/>
        </w:rPr>
        <w:t xml:space="preserve"> </w:t>
      </w:r>
      <w:r>
        <w:rPr>
          <w:lang w:val="fr-CA"/>
        </w:rPr>
        <w:t>soutient</w:t>
      </w:r>
      <w:r w:rsidRPr="00810408">
        <w:rPr>
          <w:lang w:val="fr-CA"/>
        </w:rPr>
        <w:t xml:space="preserve"> que la prolifération des assassinats ciblés requiert un questionnement fondamental </w:t>
      </w:r>
      <w:r>
        <w:rPr>
          <w:lang w:val="fr-CA"/>
        </w:rPr>
        <w:t xml:space="preserve">de </w:t>
      </w:r>
      <w:r w:rsidRPr="00810408">
        <w:rPr>
          <w:lang w:val="fr-CA"/>
        </w:rPr>
        <w:t xml:space="preserve">la signification des valeurs libérales. À l’encontre des discours de légitimation exposés dans les trois premières parties – des discours qui visent à rendre libéralisme et violence compatibles – </w:t>
      </w:r>
      <w:proofErr w:type="spellStart"/>
      <w:r w:rsidRPr="00810408">
        <w:rPr>
          <w:lang w:val="fr-CA"/>
        </w:rPr>
        <w:t>Férey</w:t>
      </w:r>
      <w:proofErr w:type="spellEnd"/>
      <w:r w:rsidRPr="00810408">
        <w:rPr>
          <w:lang w:val="fr-CA"/>
        </w:rPr>
        <w:t xml:space="preserve"> propose une </w:t>
      </w:r>
      <w:r>
        <w:rPr>
          <w:lang w:val="fr-CA"/>
        </w:rPr>
        <w:t>critique</w:t>
      </w:r>
      <w:r w:rsidRPr="00810408">
        <w:rPr>
          <w:lang w:val="fr-CA"/>
        </w:rPr>
        <w:t xml:space="preserve"> </w:t>
      </w:r>
      <w:r>
        <w:rPr>
          <w:lang w:val="fr-CA"/>
        </w:rPr>
        <w:t>des valeurs sous-jacentes</w:t>
      </w:r>
      <w:r w:rsidRPr="00810408">
        <w:rPr>
          <w:lang w:val="fr-CA"/>
        </w:rPr>
        <w:t xml:space="preserve"> des assassinats ciblés, qui </w:t>
      </w:r>
      <w:r>
        <w:rPr>
          <w:lang w:val="fr-CA"/>
        </w:rPr>
        <w:t>mettrait en doute</w:t>
      </w:r>
      <w:r w:rsidRPr="00810408">
        <w:rPr>
          <w:lang w:val="fr-CA"/>
        </w:rPr>
        <w:t xml:space="preserve"> la compatibilité des assassinats ciblés avec un </w:t>
      </w:r>
      <w:r>
        <w:rPr>
          <w:lang w:val="fr-CA"/>
        </w:rPr>
        <w:t>É</w:t>
      </w:r>
      <w:r w:rsidRPr="00810408">
        <w:rPr>
          <w:lang w:val="fr-CA"/>
        </w:rPr>
        <w:t>tat de droit libéral, fondé sur un « </w:t>
      </w:r>
      <w:r w:rsidRPr="00810408">
        <w:rPr>
          <w:i/>
          <w:iCs/>
          <w:lang w:val="fr-CA"/>
        </w:rPr>
        <w:t xml:space="preserve">éthos </w:t>
      </w:r>
      <w:r w:rsidRPr="00810408">
        <w:rPr>
          <w:lang w:val="fr-CA"/>
        </w:rPr>
        <w:t>démocratique » (p. 300), une ouverture au débat public et une séparation des pouvoirs permettant de restreindre les excès.</w:t>
      </w:r>
    </w:p>
    <w:p w14:paraId="1E07D5A2" w14:textId="77777777" w:rsidR="0040147B" w:rsidRPr="00810408" w:rsidRDefault="0040147B" w:rsidP="0040147B">
      <w:pPr>
        <w:pStyle w:val="Corps"/>
        <w:rPr>
          <w:lang w:val="fr-CA"/>
        </w:rPr>
      </w:pPr>
      <w:r w:rsidRPr="00810408">
        <w:rPr>
          <w:lang w:val="fr-CA"/>
        </w:rPr>
        <w:t>Cet ouvrage est un des rares à se consacrer directement au phénomène des assassinats ciblés dans son ensemble. Par ce seul fait, il apporte une contribution importante au débat. Pour situer</w:t>
      </w:r>
      <w:r>
        <w:rPr>
          <w:lang w:val="fr-CA"/>
        </w:rPr>
        <w:t xml:space="preserve"> l’originalité de la contribution de</w:t>
      </w:r>
      <w:r w:rsidRPr="00810408">
        <w:rPr>
          <w:lang w:val="fr-CA"/>
        </w:rPr>
        <w:t xml:space="preserve"> cet ouvrage, il convient de l’évaluer </w:t>
      </w:r>
      <w:r>
        <w:rPr>
          <w:lang w:val="fr-CA"/>
        </w:rPr>
        <w:t>au regard de</w:t>
      </w:r>
      <w:r w:rsidRPr="00810408">
        <w:rPr>
          <w:lang w:val="fr-CA"/>
        </w:rPr>
        <w:t xml:space="preserve"> deux ouvrages récents sur des sujets connexes, </w:t>
      </w:r>
      <w:r w:rsidRPr="00810408">
        <w:rPr>
          <w:i/>
          <w:iCs/>
          <w:lang w:val="fr-CA"/>
        </w:rPr>
        <w:t>Théorie du drone</w:t>
      </w:r>
      <w:r w:rsidRPr="00810408">
        <w:rPr>
          <w:lang w:val="fr-CA"/>
        </w:rPr>
        <w:t xml:space="preserve"> de Grégoire </w:t>
      </w:r>
      <w:proofErr w:type="spellStart"/>
      <w:r w:rsidRPr="00810408">
        <w:rPr>
          <w:lang w:val="fr-CA"/>
        </w:rPr>
        <w:t>Chamayou</w:t>
      </w:r>
      <w:proofErr w:type="spellEnd"/>
      <w:r w:rsidRPr="00810408">
        <w:rPr>
          <w:lang w:val="fr-CA"/>
        </w:rPr>
        <w:t xml:space="preserve"> </w:t>
      </w:r>
      <w:r>
        <w:rPr>
          <w:noProof/>
          <w:lang w:val="fr-CA"/>
        </w:rPr>
        <w:t>(2013)</w:t>
      </w:r>
      <w:r>
        <w:rPr>
          <w:rStyle w:val="Appelnotedebasdep"/>
          <w:rFonts w:cs="Arial"/>
          <w:noProof/>
          <w:lang w:val="fr-CA"/>
        </w:rPr>
        <w:footnoteReference w:id="1"/>
      </w:r>
      <w:r>
        <w:rPr>
          <w:lang w:val="fr-CA"/>
        </w:rPr>
        <w:t xml:space="preserve"> </w:t>
      </w:r>
      <w:r w:rsidRPr="00810408">
        <w:rPr>
          <w:lang w:val="fr-CA"/>
        </w:rPr>
        <w:t xml:space="preserve">et </w:t>
      </w:r>
      <w:proofErr w:type="spellStart"/>
      <w:r w:rsidRPr="00810408">
        <w:rPr>
          <w:i/>
          <w:iCs/>
          <w:lang w:val="fr-CA"/>
        </w:rPr>
        <w:t>Targeted</w:t>
      </w:r>
      <w:proofErr w:type="spellEnd"/>
      <w:r w:rsidRPr="00810408">
        <w:rPr>
          <w:i/>
          <w:iCs/>
          <w:lang w:val="fr-CA"/>
        </w:rPr>
        <w:t xml:space="preserve"> </w:t>
      </w:r>
      <w:proofErr w:type="spellStart"/>
      <w:r w:rsidRPr="00810408">
        <w:rPr>
          <w:i/>
          <w:iCs/>
          <w:lang w:val="fr-CA"/>
        </w:rPr>
        <w:t>Killings</w:t>
      </w:r>
      <w:proofErr w:type="spellEnd"/>
      <w:r w:rsidRPr="00810408">
        <w:rPr>
          <w:i/>
          <w:iCs/>
          <w:lang w:val="fr-CA"/>
        </w:rPr>
        <w:t xml:space="preserve">: A </w:t>
      </w:r>
      <w:proofErr w:type="spellStart"/>
      <w:r w:rsidRPr="00810408">
        <w:rPr>
          <w:i/>
          <w:iCs/>
          <w:lang w:val="fr-CA"/>
        </w:rPr>
        <w:t>Legal</w:t>
      </w:r>
      <w:proofErr w:type="spellEnd"/>
      <w:r w:rsidRPr="00810408">
        <w:rPr>
          <w:i/>
          <w:iCs/>
          <w:lang w:val="fr-CA"/>
        </w:rPr>
        <w:t xml:space="preserve"> and </w:t>
      </w:r>
      <w:proofErr w:type="spellStart"/>
      <w:r w:rsidRPr="00810408">
        <w:rPr>
          <w:i/>
          <w:iCs/>
          <w:lang w:val="fr-CA"/>
        </w:rPr>
        <w:t>Political</w:t>
      </w:r>
      <w:proofErr w:type="spellEnd"/>
      <w:r w:rsidRPr="00810408">
        <w:rPr>
          <w:i/>
          <w:iCs/>
          <w:lang w:val="fr-CA"/>
        </w:rPr>
        <w:t xml:space="preserve"> </w:t>
      </w:r>
      <w:proofErr w:type="spellStart"/>
      <w:r w:rsidRPr="00810408">
        <w:rPr>
          <w:i/>
          <w:iCs/>
          <w:lang w:val="fr-CA"/>
        </w:rPr>
        <w:t>History</w:t>
      </w:r>
      <w:proofErr w:type="spellEnd"/>
      <w:r w:rsidRPr="00810408">
        <w:rPr>
          <w:lang w:val="fr-CA"/>
        </w:rPr>
        <w:t xml:space="preserve"> de Markus </w:t>
      </w:r>
      <w:proofErr w:type="spellStart"/>
      <w:r w:rsidRPr="00810408">
        <w:rPr>
          <w:lang w:val="fr-CA"/>
        </w:rPr>
        <w:t>Gunneflo</w:t>
      </w:r>
      <w:proofErr w:type="spellEnd"/>
      <w:r w:rsidRPr="00810408">
        <w:rPr>
          <w:lang w:val="fr-CA"/>
        </w:rPr>
        <w:t xml:space="preserve"> </w:t>
      </w:r>
      <w:r>
        <w:rPr>
          <w:noProof/>
          <w:lang w:val="fr-CA"/>
        </w:rPr>
        <w:t>(2016)</w:t>
      </w:r>
      <w:r w:rsidRPr="00810408">
        <w:rPr>
          <w:lang w:val="fr-CA"/>
        </w:rPr>
        <w:t>.</w:t>
      </w:r>
    </w:p>
    <w:p w14:paraId="2D9B5961" w14:textId="77777777" w:rsidR="0040147B" w:rsidRPr="00810408" w:rsidRDefault="0040147B" w:rsidP="0040147B">
      <w:pPr>
        <w:pStyle w:val="Corps"/>
        <w:rPr>
          <w:lang w:val="fr-CA"/>
        </w:rPr>
      </w:pPr>
      <w:r w:rsidRPr="00810408">
        <w:rPr>
          <w:lang w:val="fr-CA"/>
        </w:rPr>
        <w:t xml:space="preserve">Comme </w:t>
      </w:r>
      <w:r>
        <w:rPr>
          <w:lang w:val="fr-CA"/>
        </w:rPr>
        <w:t>son</w:t>
      </w:r>
      <w:r w:rsidRPr="00810408">
        <w:rPr>
          <w:lang w:val="fr-CA"/>
        </w:rPr>
        <w:t xml:space="preserve"> nom l’indique, l’ouvrage de </w:t>
      </w:r>
      <w:proofErr w:type="spellStart"/>
      <w:r w:rsidRPr="00810408">
        <w:rPr>
          <w:lang w:val="fr-CA"/>
        </w:rPr>
        <w:t>Chamayou</w:t>
      </w:r>
      <w:proofErr w:type="spellEnd"/>
      <w:r w:rsidRPr="00810408">
        <w:rPr>
          <w:lang w:val="fr-CA"/>
        </w:rPr>
        <w:t xml:space="preserve"> porte sur une technologie spécifique – le drone armé. Pour </w:t>
      </w:r>
      <w:proofErr w:type="spellStart"/>
      <w:r w:rsidRPr="00810408">
        <w:rPr>
          <w:lang w:val="fr-CA"/>
        </w:rPr>
        <w:t>Chamayou</w:t>
      </w:r>
      <w:proofErr w:type="spellEnd"/>
      <w:r w:rsidRPr="00810408">
        <w:rPr>
          <w:lang w:val="fr-CA"/>
        </w:rPr>
        <w:t xml:space="preserve">, </w:t>
      </w:r>
      <w:r>
        <w:rPr>
          <w:lang w:val="fr-CA"/>
        </w:rPr>
        <w:t>l’</w:t>
      </w:r>
      <w:r w:rsidRPr="00810408">
        <w:rPr>
          <w:lang w:val="fr-CA"/>
        </w:rPr>
        <w:t xml:space="preserve">assassinat ciblé et </w:t>
      </w:r>
      <w:r>
        <w:rPr>
          <w:lang w:val="fr-CA"/>
        </w:rPr>
        <w:t xml:space="preserve">le </w:t>
      </w:r>
      <w:r w:rsidRPr="00810408">
        <w:rPr>
          <w:lang w:val="fr-CA"/>
        </w:rPr>
        <w:t xml:space="preserve">drone </w:t>
      </w:r>
      <w:r>
        <w:rPr>
          <w:lang w:val="fr-CA"/>
        </w:rPr>
        <w:t>militaire</w:t>
      </w:r>
      <w:r w:rsidRPr="00810408">
        <w:rPr>
          <w:lang w:val="fr-CA"/>
        </w:rPr>
        <w:t xml:space="preserve"> vont de pair : l’assassinat ciblé trouve son expression dans le drone</w:t>
      </w:r>
      <w:r>
        <w:rPr>
          <w:lang w:val="fr-CA"/>
        </w:rPr>
        <w:t xml:space="preserve"> armé</w:t>
      </w:r>
      <w:r w:rsidRPr="00810408">
        <w:rPr>
          <w:lang w:val="fr-CA"/>
        </w:rPr>
        <w:t xml:space="preserve">, </w:t>
      </w:r>
      <w:r>
        <w:rPr>
          <w:lang w:val="fr-CA"/>
        </w:rPr>
        <w:t xml:space="preserve">qui </w:t>
      </w:r>
      <w:r w:rsidRPr="00810408">
        <w:rPr>
          <w:lang w:val="fr-CA"/>
        </w:rPr>
        <w:t>est le fruit direct d’un mode d’exercice du pouvoir – la chasse à l’homme –</w:t>
      </w:r>
      <w:r>
        <w:rPr>
          <w:lang w:val="fr-CA"/>
        </w:rPr>
        <w:t xml:space="preserve"> définissant </w:t>
      </w:r>
      <w:r w:rsidRPr="00810408">
        <w:rPr>
          <w:lang w:val="fr-CA"/>
        </w:rPr>
        <w:t>le caractère de la guerre contre le terrorisme (</w:t>
      </w:r>
      <w:proofErr w:type="spellStart"/>
      <w:r w:rsidRPr="00810408">
        <w:rPr>
          <w:lang w:val="fr-CA"/>
        </w:rPr>
        <w:t>Chamayou</w:t>
      </w:r>
      <w:proofErr w:type="spellEnd"/>
      <w:r w:rsidRPr="00810408">
        <w:rPr>
          <w:lang w:val="fr-CA"/>
        </w:rPr>
        <w:t xml:space="preserve"> 2013</w:t>
      </w:r>
      <w:r>
        <w:rPr>
          <w:lang w:val="fr-CA"/>
        </w:rPr>
        <w:t> </w:t>
      </w:r>
      <w:r w:rsidRPr="00810408">
        <w:rPr>
          <w:lang w:val="fr-CA"/>
        </w:rPr>
        <w:t xml:space="preserve">; 2010). Pour </w:t>
      </w:r>
      <w:proofErr w:type="spellStart"/>
      <w:r w:rsidRPr="00810408">
        <w:rPr>
          <w:lang w:val="fr-CA"/>
        </w:rPr>
        <w:t>Férey</w:t>
      </w:r>
      <w:proofErr w:type="spellEnd"/>
      <w:r w:rsidRPr="00810408">
        <w:rPr>
          <w:lang w:val="fr-CA"/>
        </w:rPr>
        <w:t xml:space="preserve">, </w:t>
      </w:r>
      <w:r>
        <w:rPr>
          <w:lang w:val="fr-CA"/>
        </w:rPr>
        <w:t xml:space="preserve">il s’agit au </w:t>
      </w:r>
      <w:r>
        <w:rPr>
          <w:lang w:val="fr-CA"/>
        </w:rPr>
        <w:lastRenderedPageBreak/>
        <w:t xml:space="preserve">contraire d’une </w:t>
      </w:r>
      <w:r w:rsidRPr="00810408">
        <w:rPr>
          <w:lang w:val="fr-CA"/>
        </w:rPr>
        <w:t xml:space="preserve">« assimilation trompeuse » </w:t>
      </w:r>
      <w:r>
        <w:rPr>
          <w:lang w:val="fr-CA"/>
        </w:rPr>
        <w:t>d’une arme et d’une tactique</w:t>
      </w:r>
      <w:r w:rsidRPr="00810408">
        <w:rPr>
          <w:lang w:val="fr-CA"/>
        </w:rPr>
        <w:t xml:space="preserve"> (p.</w:t>
      </w:r>
      <w:r>
        <w:rPr>
          <w:lang w:val="fr-CA"/>
        </w:rPr>
        <w:t> </w:t>
      </w:r>
      <w:r w:rsidRPr="00810408">
        <w:rPr>
          <w:lang w:val="fr-CA"/>
        </w:rPr>
        <w:t>1</w:t>
      </w:r>
      <w:r>
        <w:rPr>
          <w:lang w:val="fr-CA"/>
        </w:rPr>
        <w:t>6</w:t>
      </w:r>
      <w:r w:rsidRPr="00810408">
        <w:rPr>
          <w:lang w:val="fr-CA"/>
        </w:rPr>
        <w:t>)</w:t>
      </w:r>
      <w:r>
        <w:rPr>
          <w:lang w:val="fr-CA"/>
        </w:rPr>
        <w:t> </w:t>
      </w:r>
      <w:r w:rsidRPr="00810408">
        <w:rPr>
          <w:lang w:val="fr-CA"/>
        </w:rPr>
        <w:t xml:space="preserve">; comme elle le démontre en </w:t>
      </w:r>
      <w:r>
        <w:rPr>
          <w:lang w:val="fr-CA"/>
        </w:rPr>
        <w:t xml:space="preserve">introduisant </w:t>
      </w:r>
      <w:r w:rsidRPr="00810408">
        <w:rPr>
          <w:lang w:val="fr-CA"/>
        </w:rPr>
        <w:t xml:space="preserve">l’ouvrage </w:t>
      </w:r>
      <w:r>
        <w:rPr>
          <w:lang w:val="fr-CA"/>
        </w:rPr>
        <w:t xml:space="preserve">sur </w:t>
      </w:r>
      <w:r w:rsidRPr="00810408">
        <w:rPr>
          <w:lang w:val="fr-CA"/>
        </w:rPr>
        <w:t>l’élimination d’Oussama Ben Laden par des commandos navals américains, l’assassinat ciblé ne peut pas être réduit à un</w:t>
      </w:r>
      <w:r>
        <w:rPr>
          <w:lang w:val="fr-CA"/>
        </w:rPr>
        <w:t xml:space="preserve"> seul</w:t>
      </w:r>
      <w:r w:rsidRPr="00810408">
        <w:rPr>
          <w:lang w:val="fr-CA"/>
        </w:rPr>
        <w:t xml:space="preserve"> système d’armement. Le cas israélien</w:t>
      </w:r>
      <w:r>
        <w:rPr>
          <w:lang w:val="fr-CA"/>
        </w:rPr>
        <w:t xml:space="preserve"> </w:t>
      </w:r>
      <w:r w:rsidRPr="00810408">
        <w:rPr>
          <w:lang w:val="fr-CA"/>
        </w:rPr>
        <w:t xml:space="preserve">démontre également la diversité de cette technique, la décision de la Cour suprême israélienne sur la légalité des assassinats ciblés découlant d’une frappe aérienne employant une bombe d’une tonne (p. 73-74). Si, dans le cas de la guerre américaine contre le terrorisme, « l’arme [le drone armé] agit ici comme une métonymie d’une guerre contre le terrorisme dont la légalité pose question » (p. 89), </w:t>
      </w:r>
      <w:proofErr w:type="spellStart"/>
      <w:r w:rsidRPr="00810408">
        <w:rPr>
          <w:lang w:val="fr-CA"/>
        </w:rPr>
        <w:t>Férey</w:t>
      </w:r>
      <w:proofErr w:type="spellEnd"/>
      <w:r w:rsidRPr="00810408">
        <w:rPr>
          <w:lang w:val="fr-CA"/>
        </w:rPr>
        <w:t xml:space="preserve"> note bien que la critique d</w:t>
      </w:r>
      <w:r>
        <w:rPr>
          <w:lang w:val="fr-CA"/>
        </w:rPr>
        <w:t>u drone armé</w:t>
      </w:r>
      <w:r w:rsidRPr="00810408">
        <w:rPr>
          <w:lang w:val="fr-CA"/>
        </w:rPr>
        <w:t xml:space="preserve"> sert de façon détournée à questionner une forme de violence étatique</w:t>
      </w:r>
      <w:r>
        <w:rPr>
          <w:lang w:val="fr-CA"/>
        </w:rPr>
        <w:t>, soit l’assassinat ciblé</w:t>
      </w:r>
      <w:r w:rsidRPr="00810408">
        <w:rPr>
          <w:lang w:val="fr-CA"/>
        </w:rPr>
        <w:t>.</w:t>
      </w:r>
      <w:r>
        <w:rPr>
          <w:rStyle w:val="Appelnotedebasdep"/>
          <w:rFonts w:cs="Arial"/>
          <w:lang w:val="fr-CA"/>
        </w:rPr>
        <w:footnoteReference w:id="2"/>
      </w:r>
      <w:r w:rsidRPr="00810408">
        <w:rPr>
          <w:lang w:val="fr-CA"/>
        </w:rPr>
        <w:t xml:space="preserve"> Alors que </w:t>
      </w:r>
      <w:proofErr w:type="spellStart"/>
      <w:r w:rsidRPr="00810408">
        <w:rPr>
          <w:lang w:val="fr-CA"/>
        </w:rPr>
        <w:t>Chamayou</w:t>
      </w:r>
      <w:proofErr w:type="spellEnd"/>
      <w:r w:rsidRPr="00810408">
        <w:rPr>
          <w:lang w:val="fr-CA"/>
        </w:rPr>
        <w:t xml:space="preserve"> voit dans le drone une nouvelle instance d’une forme fondamentale du pouvoir politique, un produit direct de l’idéologie libérale </w:t>
      </w:r>
      <w:r w:rsidRPr="00611F87">
        <w:rPr>
          <w:rFonts w:cs="Times New Roman"/>
          <w:lang w:val="fr-CA"/>
        </w:rPr>
        <w:t>(voir également Dillon et Reid 2009)</w:t>
      </w:r>
      <w:r w:rsidRPr="00810408">
        <w:rPr>
          <w:lang w:val="fr-CA"/>
        </w:rPr>
        <w:t xml:space="preserve">, </w:t>
      </w:r>
      <w:proofErr w:type="spellStart"/>
      <w:r w:rsidRPr="00810408">
        <w:rPr>
          <w:lang w:val="fr-CA"/>
        </w:rPr>
        <w:t>Férey</w:t>
      </w:r>
      <w:proofErr w:type="spellEnd"/>
      <w:r w:rsidRPr="00810408">
        <w:rPr>
          <w:lang w:val="fr-CA"/>
        </w:rPr>
        <w:t xml:space="preserve"> soulève plutôt les tensions inhérentes au libéralisme concernant l’usage de la force étatique et comment </w:t>
      </w:r>
      <w:r>
        <w:rPr>
          <w:lang w:val="fr-CA"/>
        </w:rPr>
        <w:t>celles-ci</w:t>
      </w:r>
      <w:r w:rsidRPr="00810408">
        <w:rPr>
          <w:lang w:val="fr-CA"/>
        </w:rPr>
        <w:t xml:space="preserve"> sont résolues discursivement.</w:t>
      </w:r>
    </w:p>
    <w:p w14:paraId="3BC0BA8D" w14:textId="77777777" w:rsidR="0040147B" w:rsidRDefault="0040147B" w:rsidP="0040147B">
      <w:pPr>
        <w:pStyle w:val="Corps"/>
        <w:rPr>
          <w:lang w:val="fr-CA"/>
        </w:rPr>
      </w:pPr>
      <w:r w:rsidRPr="00810408">
        <w:rPr>
          <w:lang w:val="fr-CA"/>
        </w:rPr>
        <w:t>L</w:t>
      </w:r>
      <w:r>
        <w:rPr>
          <w:lang w:val="fr-CA"/>
        </w:rPr>
        <w:t xml:space="preserve">es </w:t>
      </w:r>
      <w:r w:rsidRPr="00810408">
        <w:rPr>
          <w:lang w:val="fr-CA"/>
        </w:rPr>
        <w:t>ouvrage</w:t>
      </w:r>
      <w:r>
        <w:rPr>
          <w:lang w:val="fr-CA"/>
        </w:rPr>
        <w:t>s</w:t>
      </w:r>
      <w:r w:rsidRPr="00810408">
        <w:rPr>
          <w:lang w:val="fr-CA"/>
        </w:rPr>
        <w:t xml:space="preserve"> de </w:t>
      </w:r>
      <w:proofErr w:type="spellStart"/>
      <w:r w:rsidRPr="00810408">
        <w:rPr>
          <w:lang w:val="fr-CA"/>
        </w:rPr>
        <w:t>Gunneflo</w:t>
      </w:r>
      <w:proofErr w:type="spellEnd"/>
      <w:r w:rsidRPr="00810408">
        <w:rPr>
          <w:lang w:val="fr-CA"/>
        </w:rPr>
        <w:t xml:space="preserve"> et de </w:t>
      </w:r>
      <w:proofErr w:type="spellStart"/>
      <w:r w:rsidRPr="00810408">
        <w:rPr>
          <w:lang w:val="fr-CA"/>
        </w:rPr>
        <w:t>Férey</w:t>
      </w:r>
      <w:proofErr w:type="spellEnd"/>
      <w:r w:rsidRPr="00810408">
        <w:rPr>
          <w:lang w:val="fr-CA"/>
        </w:rPr>
        <w:t xml:space="preserve"> </w:t>
      </w:r>
      <w:r>
        <w:rPr>
          <w:lang w:val="fr-CA"/>
        </w:rPr>
        <w:t>ont</w:t>
      </w:r>
      <w:r w:rsidRPr="00810408">
        <w:rPr>
          <w:lang w:val="fr-CA"/>
        </w:rPr>
        <w:t xml:space="preserve"> des objectifs similaires</w:t>
      </w:r>
      <w:r>
        <w:rPr>
          <w:lang w:val="fr-CA"/>
        </w:rPr>
        <w:t> :</w:t>
      </w:r>
      <w:r w:rsidRPr="00810408">
        <w:rPr>
          <w:lang w:val="fr-CA"/>
        </w:rPr>
        <w:t xml:space="preserve"> </w:t>
      </w:r>
      <w:r>
        <w:rPr>
          <w:lang w:val="fr-CA"/>
        </w:rPr>
        <w:t>re</w:t>
      </w:r>
      <w:r w:rsidRPr="00810408">
        <w:rPr>
          <w:lang w:val="fr-CA"/>
        </w:rPr>
        <w:t xml:space="preserve">tracer comment une pratique illégitime est devenue légitime et même préférable à d’autres. </w:t>
      </w:r>
      <w:r>
        <w:rPr>
          <w:lang w:val="fr-CA"/>
        </w:rPr>
        <w:t>Mais alors que</w:t>
      </w:r>
      <w:r w:rsidRPr="00810408">
        <w:rPr>
          <w:lang w:val="fr-CA"/>
        </w:rPr>
        <w:t xml:space="preserve"> </w:t>
      </w:r>
      <w:proofErr w:type="spellStart"/>
      <w:r w:rsidRPr="00810408">
        <w:rPr>
          <w:lang w:val="fr-CA"/>
        </w:rPr>
        <w:t>Gunneflo</w:t>
      </w:r>
      <w:proofErr w:type="spellEnd"/>
      <w:r w:rsidRPr="00810408">
        <w:rPr>
          <w:lang w:val="fr-CA"/>
        </w:rPr>
        <w:t xml:space="preserve"> </w:t>
      </w:r>
      <w:r>
        <w:rPr>
          <w:lang w:val="fr-CA"/>
        </w:rPr>
        <w:t>se concentre sur une analyse des interprétations changeantes du droit international</w:t>
      </w:r>
      <w:r w:rsidRPr="00810408">
        <w:rPr>
          <w:lang w:val="fr-CA"/>
        </w:rPr>
        <w:t xml:space="preserve">, </w:t>
      </w:r>
      <w:proofErr w:type="spellStart"/>
      <w:r w:rsidRPr="00810408">
        <w:rPr>
          <w:lang w:val="fr-CA"/>
        </w:rPr>
        <w:t>Férey</w:t>
      </w:r>
      <w:proofErr w:type="spellEnd"/>
      <w:r w:rsidRPr="00810408">
        <w:rPr>
          <w:lang w:val="fr-CA"/>
        </w:rPr>
        <w:t xml:space="preserve"> préfère contextualiser le discours légal comme un discours </w:t>
      </w:r>
      <w:r>
        <w:rPr>
          <w:lang w:val="fr-CA"/>
        </w:rPr>
        <w:t>de légitimation parmi</w:t>
      </w:r>
      <w:r w:rsidRPr="00810408">
        <w:rPr>
          <w:lang w:val="fr-CA"/>
        </w:rPr>
        <w:t xml:space="preserve"> </w:t>
      </w:r>
      <w:r>
        <w:rPr>
          <w:lang w:val="fr-CA"/>
        </w:rPr>
        <w:t>d’autres</w:t>
      </w:r>
      <w:r w:rsidRPr="00810408">
        <w:rPr>
          <w:lang w:val="fr-CA"/>
        </w:rPr>
        <w:t xml:space="preserve">. Cette différence d’approche peut être liée à la distinction </w:t>
      </w:r>
      <w:r>
        <w:rPr>
          <w:lang w:val="fr-CA"/>
        </w:rPr>
        <w:t>tracée par</w:t>
      </w:r>
      <w:r w:rsidRPr="00810408">
        <w:rPr>
          <w:lang w:val="fr-CA"/>
        </w:rPr>
        <w:t xml:space="preserve"> </w:t>
      </w:r>
      <w:proofErr w:type="spellStart"/>
      <w:r w:rsidRPr="00810408">
        <w:rPr>
          <w:lang w:val="fr-CA"/>
        </w:rPr>
        <w:t>Férey</w:t>
      </w:r>
      <w:proofErr w:type="spellEnd"/>
      <w:r w:rsidRPr="00810408">
        <w:rPr>
          <w:lang w:val="fr-CA"/>
        </w:rPr>
        <w:t xml:space="preserve"> entre justification et légitimation (p. 21). Si </w:t>
      </w:r>
      <w:proofErr w:type="spellStart"/>
      <w:r w:rsidRPr="00810408">
        <w:rPr>
          <w:lang w:val="fr-CA"/>
        </w:rPr>
        <w:t>Gunneflo</w:t>
      </w:r>
      <w:proofErr w:type="spellEnd"/>
      <w:r w:rsidRPr="00810408">
        <w:rPr>
          <w:lang w:val="fr-CA"/>
        </w:rPr>
        <w:t xml:space="preserve"> s’attarde </w:t>
      </w:r>
      <w:r>
        <w:rPr>
          <w:lang w:val="fr-CA"/>
        </w:rPr>
        <w:t>sur</w:t>
      </w:r>
      <w:r w:rsidRPr="00810408">
        <w:rPr>
          <w:lang w:val="fr-CA"/>
        </w:rPr>
        <w:t xml:space="preserve"> la justification interne des assassinats ciblés, </w:t>
      </w:r>
      <w:r>
        <w:rPr>
          <w:lang w:val="fr-CA"/>
        </w:rPr>
        <w:t>qui permet aux</w:t>
      </w:r>
      <w:r w:rsidRPr="00810408">
        <w:rPr>
          <w:lang w:val="fr-CA"/>
        </w:rPr>
        <w:t xml:space="preserve"> gouvernements israéliens et américains </w:t>
      </w:r>
      <w:r>
        <w:rPr>
          <w:lang w:val="fr-CA"/>
        </w:rPr>
        <w:t>de concilier</w:t>
      </w:r>
      <w:r w:rsidRPr="00810408">
        <w:rPr>
          <w:lang w:val="fr-CA"/>
        </w:rPr>
        <w:t xml:space="preserve"> une nouvelle pratique violente et les normes légales en vigueur, </w:t>
      </w:r>
      <w:proofErr w:type="spellStart"/>
      <w:r w:rsidRPr="00810408">
        <w:rPr>
          <w:lang w:val="fr-CA"/>
        </w:rPr>
        <w:t>Férey</w:t>
      </w:r>
      <w:proofErr w:type="spellEnd"/>
      <w:r w:rsidRPr="00810408">
        <w:rPr>
          <w:lang w:val="fr-CA"/>
        </w:rPr>
        <w:t xml:space="preserve"> analyse les discours de légitimation externe, </w:t>
      </w:r>
      <w:r>
        <w:rPr>
          <w:lang w:val="fr-CA"/>
        </w:rPr>
        <w:t>qui présentent</w:t>
      </w:r>
      <w:r w:rsidRPr="00810408">
        <w:rPr>
          <w:lang w:val="fr-CA"/>
        </w:rPr>
        <w:t xml:space="preserve"> à la société les assassinats ciblés comme étant </w:t>
      </w:r>
      <w:r>
        <w:rPr>
          <w:lang w:val="fr-CA"/>
        </w:rPr>
        <w:t>bénéfiques</w:t>
      </w:r>
      <w:r w:rsidRPr="00810408">
        <w:rPr>
          <w:lang w:val="fr-CA"/>
        </w:rPr>
        <w:t xml:space="preserve"> et nécessaires. Ce besoin de légitimation externe, selon </w:t>
      </w:r>
      <w:proofErr w:type="spellStart"/>
      <w:r w:rsidRPr="00810408">
        <w:rPr>
          <w:lang w:val="fr-CA"/>
        </w:rPr>
        <w:t>Férey</w:t>
      </w:r>
      <w:proofErr w:type="spellEnd"/>
      <w:r w:rsidRPr="00810408">
        <w:rPr>
          <w:lang w:val="fr-CA"/>
        </w:rPr>
        <w:t>, est le fondement même du libéralisme, qui requiert non seulement la restriction du pouvoir exécutif, mais exige également que l’exercice du pouvoir soit expliqué publiquement (p. 22). Cette distinction entre justification interne et légitimation externe constitue donc la pierre angulaire du projet de l’auteure.</w:t>
      </w:r>
    </w:p>
    <w:p w14:paraId="6BC184AB" w14:textId="77777777" w:rsidR="0040147B" w:rsidRPr="0059583D" w:rsidRDefault="0040147B" w:rsidP="0040147B">
      <w:pPr>
        <w:pStyle w:val="VDIIntertitre"/>
        <w:rPr>
          <w:lang w:val="fr-CA"/>
        </w:rPr>
      </w:pPr>
      <w:r w:rsidRPr="0059583D">
        <w:rPr>
          <w:lang w:val="fr-CA"/>
        </w:rPr>
        <w:lastRenderedPageBreak/>
        <w:t>L’assassinat ciblé : marque de souveraineté</w:t>
      </w:r>
    </w:p>
    <w:p w14:paraId="7A0B7EF7" w14:textId="69DC7907" w:rsidR="0040147B" w:rsidRPr="00810408" w:rsidRDefault="0040147B" w:rsidP="0040147B">
      <w:pPr>
        <w:pStyle w:val="Corps"/>
        <w:rPr>
          <w:lang w:val="fr-CA"/>
        </w:rPr>
      </w:pPr>
      <w:r w:rsidRPr="00810408">
        <w:rPr>
          <w:lang w:val="fr-CA"/>
        </w:rPr>
        <w:t xml:space="preserve">L’ouvrage offre donc une contribution théorique majeure à l’étude de la violence étatique contemporaine. En particulier, </w:t>
      </w:r>
      <w:r>
        <w:rPr>
          <w:lang w:val="fr-CA"/>
        </w:rPr>
        <w:t>il</w:t>
      </w:r>
      <w:r w:rsidRPr="00810408">
        <w:rPr>
          <w:lang w:val="fr-CA"/>
        </w:rPr>
        <w:t xml:space="preserve"> offre une perspective inédite sur la relation entre assassinats ciblés et souveraineté. Cette problématisation s’établit selon trois axes. Tout d’abord, elle s’établit dans le choix du terme </w:t>
      </w:r>
      <w:r>
        <w:rPr>
          <w:lang w:val="fr-CA"/>
        </w:rPr>
        <w:t>d</w:t>
      </w:r>
      <w:proofErr w:type="gramStart"/>
      <w:r>
        <w:rPr>
          <w:lang w:val="fr-CA"/>
        </w:rPr>
        <w:t>’</w:t>
      </w:r>
      <w:r w:rsidRPr="00810408">
        <w:rPr>
          <w:lang w:val="fr-CA"/>
        </w:rPr>
        <w:t>«</w:t>
      </w:r>
      <w:proofErr w:type="gramEnd"/>
      <w:r w:rsidRPr="00810408">
        <w:rPr>
          <w:lang w:val="fr-CA"/>
        </w:rPr>
        <w:t xml:space="preserve"> assassinat » ciblé. Comme l’explique </w:t>
      </w:r>
      <w:proofErr w:type="spellStart"/>
      <w:r w:rsidRPr="00810408">
        <w:rPr>
          <w:lang w:val="fr-CA"/>
        </w:rPr>
        <w:t>Férey</w:t>
      </w:r>
      <w:proofErr w:type="spellEnd"/>
      <w:r w:rsidRPr="00810408">
        <w:rPr>
          <w:lang w:val="fr-CA"/>
        </w:rPr>
        <w:t>, ce terme réfère d’abord à une technique de contestation du pouvoir établi</w:t>
      </w:r>
      <w:r>
        <w:rPr>
          <w:lang w:val="fr-CA"/>
        </w:rPr>
        <w:t>, soit le tyrannicide ou l’assassinat politique (jusqu’au XVII</w:t>
      </w:r>
      <w:r w:rsidRPr="00E50980">
        <w:rPr>
          <w:vertAlign w:val="superscript"/>
          <w:lang w:val="fr-CA"/>
        </w:rPr>
        <w:t>e</w:t>
      </w:r>
      <w:r>
        <w:rPr>
          <w:lang w:val="fr-CA"/>
        </w:rPr>
        <w:t xml:space="preserve"> siècle), devenant ensuite le propre des mouvements terroristes </w:t>
      </w:r>
      <w:proofErr w:type="spellStart"/>
      <w:r>
        <w:rPr>
          <w:lang w:val="fr-CA"/>
        </w:rPr>
        <w:t>anti-étatiques</w:t>
      </w:r>
      <w:proofErr w:type="spellEnd"/>
      <w:r>
        <w:rPr>
          <w:lang w:val="fr-CA"/>
        </w:rPr>
        <w:t xml:space="preserve"> au XIX</w:t>
      </w:r>
      <w:r w:rsidRPr="00D621E8">
        <w:rPr>
          <w:vertAlign w:val="superscript"/>
          <w:lang w:val="fr-CA"/>
        </w:rPr>
        <w:t>e</w:t>
      </w:r>
      <w:r>
        <w:rPr>
          <w:lang w:val="fr-CA"/>
        </w:rPr>
        <w:t xml:space="preserve"> siècle et a</w:t>
      </w:r>
      <w:r w:rsidRPr="00810408">
        <w:rPr>
          <w:lang w:val="fr-CA"/>
        </w:rPr>
        <w:t xml:space="preserve">u tournant du </w:t>
      </w:r>
      <w:r>
        <w:rPr>
          <w:lang w:val="fr-CA"/>
        </w:rPr>
        <w:t>XX</w:t>
      </w:r>
      <w:r w:rsidRPr="00810408">
        <w:rPr>
          <w:vertAlign w:val="superscript"/>
          <w:lang w:val="fr-CA"/>
        </w:rPr>
        <w:t>e</w:t>
      </w:r>
      <w:r w:rsidRPr="00810408">
        <w:rPr>
          <w:lang w:val="fr-CA"/>
        </w:rPr>
        <w:t xml:space="preserve"> siècle</w:t>
      </w:r>
      <w:r>
        <w:rPr>
          <w:lang w:val="fr-CA"/>
        </w:rPr>
        <w:t xml:space="preserve">. </w:t>
      </w:r>
      <w:r w:rsidRPr="00810408">
        <w:rPr>
          <w:lang w:val="fr-CA"/>
        </w:rPr>
        <w:t>La création d’une catégorie d’assassinats ciblés légitimes, par opposition à cette tradition d’assassinats</w:t>
      </w:r>
      <w:r>
        <w:rPr>
          <w:lang w:val="fr-CA"/>
        </w:rPr>
        <w:t xml:space="preserve"> politiques</w:t>
      </w:r>
      <w:r w:rsidRPr="00810408">
        <w:rPr>
          <w:lang w:val="fr-CA"/>
        </w:rPr>
        <w:t xml:space="preserve">, constitue donc la récupération </w:t>
      </w:r>
      <w:r>
        <w:rPr>
          <w:lang w:val="fr-CA"/>
        </w:rPr>
        <w:t xml:space="preserve">par l’État </w:t>
      </w:r>
      <w:r w:rsidRPr="00810408">
        <w:rPr>
          <w:lang w:val="fr-CA"/>
        </w:rPr>
        <w:t>d’une technique qui, à l’origine, servait à</w:t>
      </w:r>
      <w:r>
        <w:rPr>
          <w:lang w:val="fr-CA"/>
        </w:rPr>
        <w:t xml:space="preserve"> le</w:t>
      </w:r>
      <w:r w:rsidRPr="00810408">
        <w:rPr>
          <w:lang w:val="fr-CA"/>
        </w:rPr>
        <w:t xml:space="preserve"> contester. Cette </w:t>
      </w:r>
      <w:r>
        <w:rPr>
          <w:lang w:val="fr-CA"/>
        </w:rPr>
        <w:t>trajectoire</w:t>
      </w:r>
      <w:r w:rsidRPr="00810408">
        <w:rPr>
          <w:lang w:val="fr-CA"/>
        </w:rPr>
        <w:t xml:space="preserve"> explique le second axe de rapprochement entre l’assassinat ciblé et la souveraineté. Tout particulièrement dans le cas d’Israël, l’auteure note que la légalisation et légitimation des assassinats ciblés est partielle, et s’accomplit par opposition à une catégorie d’assassinats qui demeurent secrets et extra-légaux. À l’opposé de l’ouvrage récent de </w:t>
      </w:r>
      <w:proofErr w:type="spellStart"/>
      <w:r w:rsidRPr="00810408">
        <w:rPr>
          <w:lang w:val="fr-CA"/>
        </w:rPr>
        <w:t>Ronen</w:t>
      </w:r>
      <w:proofErr w:type="spellEnd"/>
      <w:r w:rsidRPr="00810408">
        <w:rPr>
          <w:lang w:val="fr-CA"/>
        </w:rPr>
        <w:t xml:space="preserve"> Bergman</w:t>
      </w:r>
      <w:r>
        <w:rPr>
          <w:lang w:val="fr-CA"/>
        </w:rPr>
        <w:t>,</w:t>
      </w:r>
      <w:r w:rsidRPr="00810408">
        <w:rPr>
          <w:lang w:val="fr-CA"/>
        </w:rPr>
        <w:t xml:space="preserve"> </w:t>
      </w:r>
      <w:proofErr w:type="spellStart"/>
      <w:r w:rsidRPr="00810408">
        <w:rPr>
          <w:i/>
          <w:iCs/>
          <w:lang w:val="fr-CA"/>
        </w:rPr>
        <w:t>Lève-toi</w:t>
      </w:r>
      <w:proofErr w:type="spellEnd"/>
      <w:r w:rsidRPr="00810408">
        <w:rPr>
          <w:i/>
          <w:iCs/>
          <w:lang w:val="fr-CA"/>
        </w:rPr>
        <w:t xml:space="preserve"> et tue le premier </w:t>
      </w:r>
      <w:r>
        <w:rPr>
          <w:noProof/>
          <w:lang w:val="fr-CA"/>
        </w:rPr>
        <w:t>(2020)</w:t>
      </w:r>
      <w:r w:rsidRPr="00810408">
        <w:rPr>
          <w:lang w:val="fr-CA"/>
        </w:rPr>
        <w:t xml:space="preserve">, </w:t>
      </w:r>
      <w:proofErr w:type="spellStart"/>
      <w:r w:rsidRPr="00810408">
        <w:rPr>
          <w:lang w:val="fr-CA"/>
        </w:rPr>
        <w:t>Férey</w:t>
      </w:r>
      <w:proofErr w:type="spellEnd"/>
      <w:r w:rsidRPr="00810408">
        <w:rPr>
          <w:lang w:val="fr-CA"/>
        </w:rPr>
        <w:t xml:space="preserve"> trace une démarcation nette entre les assassinats ciblés reconnus, donc qui renvoient à une conception libérale de l’</w:t>
      </w:r>
      <w:r>
        <w:rPr>
          <w:lang w:val="fr-CA"/>
        </w:rPr>
        <w:t>É</w:t>
      </w:r>
      <w:r w:rsidRPr="00810408">
        <w:rPr>
          <w:lang w:val="fr-CA"/>
        </w:rPr>
        <w:t>tat de droit, et ceux menés par les services secrets, à l’étranger, sans reconnaissance officielle qui renvoient à une conception extra-légale du pouvoir souverain. Que ces pratiques existent en parallèle ne signifie pas qu’une remplace l’autre. Enfin, à l’opposé d’analyses soutenant que les programmes d’assassinat ciblé affaiblissent le contrôle étatique sur le territoire où de telles violence</w:t>
      </w:r>
      <w:r w:rsidR="0074109A">
        <w:rPr>
          <w:lang w:val="fr-CA"/>
        </w:rPr>
        <w:t>s</w:t>
      </w:r>
      <w:r w:rsidRPr="00810408">
        <w:rPr>
          <w:lang w:val="fr-CA"/>
        </w:rPr>
        <w:t xml:space="preserve"> ont lieu, </w:t>
      </w:r>
      <w:proofErr w:type="spellStart"/>
      <w:r w:rsidRPr="00810408">
        <w:rPr>
          <w:lang w:val="fr-CA"/>
        </w:rPr>
        <w:t>Férey</w:t>
      </w:r>
      <w:proofErr w:type="spellEnd"/>
      <w:r w:rsidRPr="00810408">
        <w:rPr>
          <w:lang w:val="fr-CA"/>
        </w:rPr>
        <w:t xml:space="preserve"> démontre que l’assassinat ciblé, en éliminant les contestataires de l’ordre souverain, est utilisé comme outil de renforcement </w:t>
      </w:r>
      <w:r>
        <w:rPr>
          <w:lang w:val="fr-CA"/>
        </w:rPr>
        <w:t xml:space="preserve">de l’ordre </w:t>
      </w:r>
      <w:r w:rsidRPr="00810408">
        <w:rPr>
          <w:lang w:val="fr-CA"/>
        </w:rPr>
        <w:t>étatique, permettant de réaffirme</w:t>
      </w:r>
      <w:r>
        <w:rPr>
          <w:lang w:val="fr-CA"/>
        </w:rPr>
        <w:t>r</w:t>
      </w:r>
      <w:r w:rsidRPr="00810408">
        <w:rPr>
          <w:lang w:val="fr-CA"/>
        </w:rPr>
        <w:t xml:space="preserve"> le monopole </w:t>
      </w:r>
      <w:r>
        <w:rPr>
          <w:lang w:val="fr-CA"/>
        </w:rPr>
        <w:t>souverain</w:t>
      </w:r>
      <w:r w:rsidRPr="00810408">
        <w:rPr>
          <w:lang w:val="fr-CA"/>
        </w:rPr>
        <w:t xml:space="preserve"> de la violence (p. 214-216)</w:t>
      </w:r>
      <w:r>
        <w:rPr>
          <w:lang w:val="fr-CA"/>
        </w:rPr>
        <w:t xml:space="preserve">, </w:t>
      </w:r>
      <w:r w:rsidRPr="00810408">
        <w:rPr>
          <w:lang w:val="fr-CA"/>
        </w:rPr>
        <w:t xml:space="preserve">particulièrement </w:t>
      </w:r>
      <w:r>
        <w:rPr>
          <w:lang w:val="fr-CA"/>
        </w:rPr>
        <w:t>lorsqu’</w:t>
      </w:r>
      <w:r w:rsidRPr="00810408">
        <w:rPr>
          <w:lang w:val="fr-CA"/>
        </w:rPr>
        <w:t>emplo</w:t>
      </w:r>
      <w:r>
        <w:rPr>
          <w:lang w:val="fr-CA"/>
        </w:rPr>
        <w:t>yé</w:t>
      </w:r>
      <w:r w:rsidRPr="00810408">
        <w:rPr>
          <w:lang w:val="fr-CA"/>
        </w:rPr>
        <w:t xml:space="preserve"> avec la permission tacite ou explicite de gouvernements hôtes (p. 217-218).</w:t>
      </w:r>
    </w:p>
    <w:p w14:paraId="194B6316" w14:textId="42A44395" w:rsidR="0040147B" w:rsidRPr="00EB7C75" w:rsidRDefault="0040147B" w:rsidP="00EB7C75">
      <w:pPr>
        <w:pStyle w:val="Corps"/>
        <w:rPr>
          <w:lang w:val="fr-CA"/>
        </w:rPr>
      </w:pPr>
      <w:r w:rsidRPr="00810408">
        <w:rPr>
          <w:lang w:val="fr-CA"/>
        </w:rPr>
        <w:t xml:space="preserve">Les assassinats ciblés constituent des choix politiques effectués avec des objectifs politiques, et il convient, selon </w:t>
      </w:r>
      <w:proofErr w:type="spellStart"/>
      <w:r w:rsidRPr="00810408">
        <w:rPr>
          <w:lang w:val="fr-CA"/>
        </w:rPr>
        <w:t>Férey</w:t>
      </w:r>
      <w:proofErr w:type="spellEnd"/>
      <w:r w:rsidRPr="00810408">
        <w:rPr>
          <w:lang w:val="fr-CA"/>
        </w:rPr>
        <w:t xml:space="preserve">, de considérer ces choix, leurs implications, ainsi que les </w:t>
      </w:r>
      <w:r>
        <w:rPr>
          <w:lang w:val="fr-CA"/>
        </w:rPr>
        <w:t>alternatives</w:t>
      </w:r>
      <w:r w:rsidRPr="00810408">
        <w:rPr>
          <w:lang w:val="fr-CA"/>
        </w:rPr>
        <w:t xml:space="preserve"> </w:t>
      </w:r>
      <w:r>
        <w:rPr>
          <w:lang w:val="fr-CA"/>
        </w:rPr>
        <w:t>écartées</w:t>
      </w:r>
      <w:r w:rsidRPr="00810408">
        <w:rPr>
          <w:lang w:val="fr-CA"/>
        </w:rPr>
        <w:t xml:space="preserve">. La critique de </w:t>
      </w:r>
      <w:proofErr w:type="spellStart"/>
      <w:r w:rsidRPr="00810408">
        <w:rPr>
          <w:lang w:val="fr-CA"/>
        </w:rPr>
        <w:t>Férey</w:t>
      </w:r>
      <w:proofErr w:type="spellEnd"/>
      <w:r w:rsidRPr="00810408">
        <w:rPr>
          <w:lang w:val="fr-CA"/>
        </w:rPr>
        <w:t xml:space="preserve"> tient au fait que les discours de légitimation – présentant ces assassinats comme normaux, légaux, efficaces, et moraux – cherchent à évacuer ces questions</w:t>
      </w:r>
      <w:r>
        <w:rPr>
          <w:lang w:val="fr-CA"/>
        </w:rPr>
        <w:t>-</w:t>
      </w:r>
      <w:r w:rsidRPr="00810408">
        <w:rPr>
          <w:lang w:val="fr-CA"/>
        </w:rPr>
        <w:t>clé</w:t>
      </w:r>
      <w:r>
        <w:rPr>
          <w:lang w:val="fr-CA"/>
        </w:rPr>
        <w:t>s</w:t>
      </w:r>
      <w:r w:rsidRPr="00810408">
        <w:rPr>
          <w:lang w:val="fr-CA"/>
        </w:rPr>
        <w:t xml:space="preserve">, présentant l’assassinat comme une pratique nécessaire et inévitable. La méthode </w:t>
      </w:r>
      <w:r>
        <w:rPr>
          <w:lang w:val="fr-CA"/>
        </w:rPr>
        <w:t>suivie</w:t>
      </w:r>
      <w:r w:rsidRPr="00810408">
        <w:rPr>
          <w:lang w:val="fr-CA"/>
        </w:rPr>
        <w:t xml:space="preserve"> par </w:t>
      </w:r>
      <w:proofErr w:type="spellStart"/>
      <w:r w:rsidRPr="00810408">
        <w:rPr>
          <w:lang w:val="fr-CA"/>
        </w:rPr>
        <w:t>Férey</w:t>
      </w:r>
      <w:proofErr w:type="spellEnd"/>
      <w:r w:rsidRPr="00810408">
        <w:rPr>
          <w:lang w:val="fr-CA"/>
        </w:rPr>
        <w:t xml:space="preserve">, </w:t>
      </w:r>
      <w:r>
        <w:rPr>
          <w:lang w:val="fr-CA"/>
        </w:rPr>
        <w:t>la</w:t>
      </w:r>
      <w:r w:rsidRPr="00810408">
        <w:rPr>
          <w:lang w:val="fr-CA"/>
        </w:rPr>
        <w:t xml:space="preserve"> généalogie de l’assassinat ciblé, permet d’établir comment ces choix ont été effectués et de rétablir les questions fondamentales soulevées par le recours aux assassinats ciblés. Si la couverture est très large et parfois omet certaines nuances qui mériteraient </w:t>
      </w:r>
      <w:r w:rsidRPr="00810408">
        <w:rPr>
          <w:lang w:val="fr-CA"/>
        </w:rPr>
        <w:lastRenderedPageBreak/>
        <w:t>une discussion plus poussée (notamment sur le rôle de discours technologiques et de la violence aérienne</w:t>
      </w:r>
      <w:r>
        <w:rPr>
          <w:lang w:val="fr-CA"/>
        </w:rPr>
        <w:t xml:space="preserve"> dans la légitimation de l’assassinat</w:t>
      </w:r>
      <w:r w:rsidRPr="00810408">
        <w:rPr>
          <w:lang w:val="fr-CA"/>
        </w:rPr>
        <w:t>), il demeure que cet ouvrage accomplit largement son objectif. Alors qu’un nombre croissant de pays européens cherche</w:t>
      </w:r>
      <w:r>
        <w:rPr>
          <w:lang w:val="fr-CA"/>
        </w:rPr>
        <w:t>nt</w:t>
      </w:r>
      <w:r w:rsidRPr="00810408">
        <w:rPr>
          <w:lang w:val="fr-CA"/>
        </w:rPr>
        <w:t xml:space="preserve"> à acquérir des drones armés, alors que la guerre contre le terrorisme entre bientôt dans sa troisième décennie, et </w:t>
      </w:r>
      <w:r>
        <w:rPr>
          <w:lang w:val="fr-CA"/>
        </w:rPr>
        <w:t xml:space="preserve">alors </w:t>
      </w:r>
      <w:r w:rsidRPr="00810408">
        <w:rPr>
          <w:lang w:val="fr-CA"/>
        </w:rPr>
        <w:t xml:space="preserve">qu’un </w:t>
      </w:r>
      <w:r>
        <w:rPr>
          <w:lang w:val="fr-CA"/>
        </w:rPr>
        <w:t>nouveau</w:t>
      </w:r>
      <w:r w:rsidRPr="00810408">
        <w:rPr>
          <w:lang w:val="fr-CA"/>
        </w:rPr>
        <w:t xml:space="preserve"> président américain </w:t>
      </w:r>
      <w:r>
        <w:rPr>
          <w:lang w:val="fr-CA"/>
        </w:rPr>
        <w:t>révise la conduite du programme américain d’assassinats ciblés par drone</w:t>
      </w:r>
      <w:r w:rsidRPr="00810408">
        <w:rPr>
          <w:lang w:val="fr-CA"/>
        </w:rPr>
        <w:t>,</w:t>
      </w:r>
      <w:r>
        <w:rPr>
          <w:rStyle w:val="Appelnotedebasdep"/>
          <w:rFonts w:cs="Arial"/>
          <w:lang w:val="fr-CA"/>
        </w:rPr>
        <w:footnoteReference w:id="3"/>
      </w:r>
      <w:r w:rsidRPr="00810408">
        <w:rPr>
          <w:lang w:val="fr-CA"/>
        </w:rPr>
        <w:t xml:space="preserve"> il convient plus que jamais d’interroger les relations entre valeurs libérales, discours militaristes et violence ciblée. L’ouvrage d’Amélie </w:t>
      </w:r>
      <w:proofErr w:type="spellStart"/>
      <w:r w:rsidRPr="00810408">
        <w:rPr>
          <w:lang w:val="fr-CA"/>
        </w:rPr>
        <w:t>Férey</w:t>
      </w:r>
      <w:proofErr w:type="spellEnd"/>
      <w:r w:rsidRPr="00810408">
        <w:rPr>
          <w:lang w:val="fr-CA"/>
        </w:rPr>
        <w:t xml:space="preserve"> constitue un jalon important </w:t>
      </w:r>
      <w:r>
        <w:rPr>
          <w:lang w:val="fr-CA"/>
        </w:rPr>
        <w:t>de</w:t>
      </w:r>
      <w:r w:rsidRPr="00810408">
        <w:rPr>
          <w:lang w:val="fr-CA"/>
        </w:rPr>
        <w:t xml:space="preserve"> ce programme de recherche et servira tant aux chercheurs spécialistes qu’aux étudiants cherchant à comprendre l’histoire de l’usage légitime de la force par des démocraties libérales.</w:t>
      </w:r>
    </w:p>
    <w:p w14:paraId="3520BC73" w14:textId="596F84E0" w:rsidR="0040147B" w:rsidRPr="00EB7C75" w:rsidRDefault="0040147B" w:rsidP="00EB7C75">
      <w:pPr>
        <w:pStyle w:val="VDIBibliographietitre"/>
        <w:rPr>
          <w:lang w:val="fr-CA"/>
        </w:rPr>
      </w:pPr>
      <w:r>
        <w:rPr>
          <w:lang w:val="fr-CA"/>
        </w:rPr>
        <w:t>Aller plus loin</w:t>
      </w:r>
    </w:p>
    <w:p w14:paraId="43EA6583" w14:textId="742ECE10" w:rsidR="0040147B" w:rsidRPr="00611F87" w:rsidRDefault="0040147B" w:rsidP="0040147B">
      <w:pPr>
        <w:pStyle w:val="VDIBibliographie"/>
        <w:rPr>
          <w:lang w:val="fr-CA"/>
        </w:rPr>
      </w:pPr>
      <w:r w:rsidRPr="00611F87">
        <w:rPr>
          <w:lang w:val="fr-CA"/>
        </w:rPr>
        <w:t xml:space="preserve">Bergman, </w:t>
      </w:r>
      <w:proofErr w:type="spellStart"/>
      <w:r w:rsidRPr="00611F87">
        <w:rPr>
          <w:lang w:val="fr-CA"/>
        </w:rPr>
        <w:t>Ronen</w:t>
      </w:r>
      <w:proofErr w:type="spellEnd"/>
      <w:r w:rsidRPr="00611F87">
        <w:rPr>
          <w:lang w:val="fr-CA"/>
        </w:rPr>
        <w:t xml:space="preserve">. 2020. </w:t>
      </w:r>
      <w:proofErr w:type="spellStart"/>
      <w:r w:rsidRPr="0040147B">
        <w:rPr>
          <w:i/>
          <w:iCs/>
          <w:lang w:val="fr-CA"/>
        </w:rPr>
        <w:t>Lève-toi</w:t>
      </w:r>
      <w:proofErr w:type="spellEnd"/>
      <w:r w:rsidRPr="0040147B">
        <w:rPr>
          <w:i/>
          <w:iCs/>
          <w:lang w:val="fr-CA"/>
        </w:rPr>
        <w:t xml:space="preserve"> et tue le premier</w:t>
      </w:r>
      <w:r w:rsidR="00EB7C75">
        <w:rPr>
          <w:i/>
          <w:iCs/>
          <w:lang w:val="fr-CA"/>
        </w:rPr>
        <w:t> </w:t>
      </w:r>
      <w:r w:rsidRPr="0040147B">
        <w:rPr>
          <w:i/>
          <w:iCs/>
          <w:lang w:val="fr-CA"/>
        </w:rPr>
        <w:t>: L’histoire secrète des assassinats ciblés commandités par Israël</w:t>
      </w:r>
      <w:r w:rsidRPr="00611F87">
        <w:rPr>
          <w:lang w:val="fr-CA"/>
        </w:rPr>
        <w:t>. Paris: Grasset.</w:t>
      </w:r>
    </w:p>
    <w:p w14:paraId="12453559" w14:textId="77777777" w:rsidR="0040147B" w:rsidRPr="00611F87" w:rsidRDefault="0040147B" w:rsidP="0040147B">
      <w:pPr>
        <w:pStyle w:val="VDIBibliographie"/>
        <w:rPr>
          <w:lang w:val="fr-CA"/>
        </w:rPr>
      </w:pPr>
      <w:proofErr w:type="spellStart"/>
      <w:r w:rsidRPr="00611F87">
        <w:rPr>
          <w:lang w:val="fr-CA"/>
        </w:rPr>
        <w:t>Chamayou</w:t>
      </w:r>
      <w:proofErr w:type="spellEnd"/>
      <w:r w:rsidRPr="00611F87">
        <w:rPr>
          <w:lang w:val="fr-CA"/>
        </w:rPr>
        <w:t xml:space="preserve">, Grégoire. 2010. </w:t>
      </w:r>
      <w:r w:rsidRPr="0040147B">
        <w:rPr>
          <w:i/>
          <w:iCs/>
          <w:lang w:val="fr-CA"/>
        </w:rPr>
        <w:t>Les chasses à l’homme: histoire et philosophie du pouvoir cynégétique.</w:t>
      </w:r>
      <w:r w:rsidRPr="00611F87">
        <w:rPr>
          <w:lang w:val="fr-CA"/>
        </w:rPr>
        <w:t xml:space="preserve"> Paris: La Fabrique.</w:t>
      </w:r>
    </w:p>
    <w:p w14:paraId="041C5A3F" w14:textId="77777777" w:rsidR="0040147B" w:rsidRPr="00611F87" w:rsidRDefault="0040147B" w:rsidP="0040147B">
      <w:pPr>
        <w:pStyle w:val="VDIBibliographie"/>
        <w:rPr>
          <w:lang w:val="fr-CA"/>
        </w:rPr>
      </w:pPr>
      <w:r w:rsidRPr="00611F87">
        <w:rPr>
          <w:lang w:val="fr-CA"/>
        </w:rPr>
        <w:t xml:space="preserve">———. 2013. </w:t>
      </w:r>
      <w:r w:rsidRPr="0040147B">
        <w:rPr>
          <w:i/>
          <w:iCs/>
          <w:lang w:val="fr-CA"/>
        </w:rPr>
        <w:t>Théorie du drone</w:t>
      </w:r>
      <w:r w:rsidRPr="00611F87">
        <w:rPr>
          <w:lang w:val="fr-CA"/>
        </w:rPr>
        <w:t>. Paris: La Fabrique.</w:t>
      </w:r>
    </w:p>
    <w:p w14:paraId="4EBEDE3B" w14:textId="77777777" w:rsidR="0040147B" w:rsidRPr="00103038" w:rsidRDefault="0040147B" w:rsidP="0040147B">
      <w:pPr>
        <w:pStyle w:val="VDIBibliographie"/>
        <w:rPr>
          <w:lang w:val="en-US"/>
        </w:rPr>
      </w:pPr>
      <w:r w:rsidRPr="00611F87">
        <w:rPr>
          <w:lang w:val="fr-CA"/>
        </w:rPr>
        <w:t xml:space="preserve">Dillon, Michael, et Julian Reid. 2009. </w:t>
      </w:r>
      <w:r w:rsidRPr="0040147B">
        <w:rPr>
          <w:i/>
          <w:iCs/>
          <w:lang w:val="en-US"/>
        </w:rPr>
        <w:t>The Liberal Way of War: Killing to Make Life Live.</w:t>
      </w:r>
      <w:r w:rsidRPr="0040147B">
        <w:rPr>
          <w:lang w:val="en-US"/>
        </w:rPr>
        <w:t xml:space="preserve"> </w:t>
      </w:r>
      <w:r w:rsidRPr="00103038">
        <w:rPr>
          <w:lang w:val="en-US"/>
        </w:rPr>
        <w:t>London: Routledge.</w:t>
      </w:r>
    </w:p>
    <w:p w14:paraId="1B6F9FBC" w14:textId="4A7C5FD9" w:rsidR="0040147B" w:rsidRPr="0074109A" w:rsidRDefault="0040147B" w:rsidP="00357564">
      <w:pPr>
        <w:pStyle w:val="VDIBibliographie"/>
        <w:rPr>
          <w:lang w:val="en-US"/>
        </w:rPr>
      </w:pPr>
      <w:proofErr w:type="spellStart"/>
      <w:r w:rsidRPr="0040147B">
        <w:rPr>
          <w:lang w:val="en-US"/>
        </w:rPr>
        <w:t>Gunneflo</w:t>
      </w:r>
      <w:proofErr w:type="spellEnd"/>
      <w:r w:rsidRPr="0040147B">
        <w:rPr>
          <w:lang w:val="en-US"/>
        </w:rPr>
        <w:t xml:space="preserve">, Markus. 2016. </w:t>
      </w:r>
      <w:r w:rsidRPr="0040147B">
        <w:rPr>
          <w:i/>
          <w:iCs/>
          <w:lang w:val="en-US"/>
        </w:rPr>
        <w:t>Targeted Killing: A Legal and Political History</w:t>
      </w:r>
      <w:r w:rsidRPr="0040147B">
        <w:rPr>
          <w:lang w:val="en-US"/>
        </w:rPr>
        <w:t xml:space="preserve">. </w:t>
      </w:r>
      <w:r w:rsidRPr="0074109A">
        <w:rPr>
          <w:lang w:val="en-US"/>
        </w:rPr>
        <w:t>Cambridge: Cambridge University Press.</w:t>
      </w:r>
    </w:p>
    <w:p w14:paraId="4FDF0512" w14:textId="42738B96" w:rsidR="0063372A" w:rsidRDefault="0063372A" w:rsidP="0063372A">
      <w:pPr>
        <w:pStyle w:val="VDIdate"/>
      </w:pPr>
      <w:r>
        <w:t>Publié dans lavi</w:t>
      </w:r>
      <w:r w:rsidR="006E7A74">
        <w:t>e</w:t>
      </w:r>
      <w:r>
        <w:t>desidees.fr, le</w:t>
      </w:r>
      <w:r w:rsidR="008E6378">
        <w:t xml:space="preserve"> 27</w:t>
      </w:r>
      <w:bookmarkStart w:id="0" w:name="_GoBack"/>
      <w:bookmarkEnd w:id="0"/>
      <w:r w:rsidR="008F3232">
        <w:t xml:space="preserve"> </w:t>
      </w:r>
      <w:r w:rsidR="00CE701F">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88860" w14:textId="77777777" w:rsidR="00DB4704" w:rsidRDefault="00DB4704">
      <w:r>
        <w:separator/>
      </w:r>
    </w:p>
  </w:endnote>
  <w:endnote w:type="continuationSeparator" w:id="0">
    <w:p w14:paraId="6F89C18A" w14:textId="77777777" w:rsidR="00DB4704" w:rsidRDefault="00DB4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Calibri"/>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mbria"/>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913B2" w14:textId="77777777" w:rsidR="00DB4704" w:rsidRDefault="00DB4704">
      <w:r>
        <w:separator/>
      </w:r>
    </w:p>
  </w:footnote>
  <w:footnote w:type="continuationSeparator" w:id="0">
    <w:p w14:paraId="7211D331" w14:textId="77777777" w:rsidR="00DB4704" w:rsidRDefault="00DB4704">
      <w:r>
        <w:continuationSeparator/>
      </w:r>
    </w:p>
  </w:footnote>
  <w:footnote w:id="1">
    <w:p w14:paraId="6075578B" w14:textId="77777777" w:rsidR="0040147B" w:rsidRPr="00103038" w:rsidRDefault="0040147B" w:rsidP="0040147B">
      <w:pPr>
        <w:pStyle w:val="Notedebasdepage"/>
        <w:rPr>
          <w:lang w:val="fr-CA"/>
        </w:rPr>
      </w:pPr>
      <w:r>
        <w:rPr>
          <w:rStyle w:val="Appelnotedebasdep"/>
        </w:rPr>
        <w:footnoteRef/>
      </w:r>
      <w:r w:rsidRPr="00103038">
        <w:rPr>
          <w:lang w:val="fr-CA"/>
        </w:rPr>
        <w:t xml:space="preserve"> </w:t>
      </w:r>
      <w:r>
        <w:rPr>
          <w:lang w:val="fr-CA"/>
        </w:rPr>
        <w:t xml:space="preserve">Recensé dans </w:t>
      </w:r>
      <w:r>
        <w:rPr>
          <w:i/>
          <w:iCs/>
          <w:lang w:val="fr-CA"/>
        </w:rPr>
        <w:t>La Vie des Idées </w:t>
      </w:r>
      <w:r>
        <w:rPr>
          <w:lang w:val="fr-CA"/>
        </w:rPr>
        <w:t xml:space="preserve">: </w:t>
      </w:r>
      <w:r w:rsidRPr="00C1141A">
        <w:rPr>
          <w:lang w:val="fr-CA"/>
        </w:rPr>
        <w:t>https://laviedesidees.fr/Ideologie-du-drone.html</w:t>
      </w:r>
      <w:r>
        <w:rPr>
          <w:lang w:val="fr-CA"/>
        </w:rPr>
        <w:t>.</w:t>
      </w:r>
    </w:p>
  </w:footnote>
  <w:footnote w:id="2">
    <w:p w14:paraId="10AC631D" w14:textId="77777777" w:rsidR="0040147B" w:rsidRPr="006F1F1A" w:rsidRDefault="0040147B" w:rsidP="0040147B">
      <w:pPr>
        <w:pStyle w:val="Notedebasdepage"/>
        <w:rPr>
          <w:lang w:val="fr-CA"/>
        </w:rPr>
      </w:pPr>
      <w:r>
        <w:rPr>
          <w:rStyle w:val="Appelnotedebasdep"/>
        </w:rPr>
        <w:footnoteRef/>
      </w:r>
      <w:r w:rsidRPr="006F1F1A">
        <w:rPr>
          <w:lang w:val="fr-CA"/>
        </w:rPr>
        <w:t xml:space="preserve"> </w:t>
      </w:r>
      <w:r>
        <w:rPr>
          <w:lang w:val="fr-CA"/>
        </w:rPr>
        <w:t xml:space="preserve">Jean-Baptiste </w:t>
      </w:r>
      <w:proofErr w:type="spellStart"/>
      <w:r>
        <w:rPr>
          <w:lang w:val="fr-CA"/>
        </w:rPr>
        <w:t>Jeangène</w:t>
      </w:r>
      <w:proofErr w:type="spellEnd"/>
      <w:r>
        <w:rPr>
          <w:lang w:val="fr-CA"/>
        </w:rPr>
        <w:t xml:space="preserve"> </w:t>
      </w:r>
      <w:proofErr w:type="spellStart"/>
      <w:r>
        <w:rPr>
          <w:lang w:val="fr-CA"/>
        </w:rPr>
        <w:t>Vilmer</w:t>
      </w:r>
      <w:proofErr w:type="spellEnd"/>
      <w:r>
        <w:rPr>
          <w:lang w:val="fr-CA"/>
        </w:rPr>
        <w:t xml:space="preserve"> a d’ailleurs proposé la même critique de l’ouvrage de </w:t>
      </w:r>
      <w:proofErr w:type="spellStart"/>
      <w:r>
        <w:rPr>
          <w:lang w:val="fr-CA"/>
        </w:rPr>
        <w:t>Chamayou</w:t>
      </w:r>
      <w:proofErr w:type="spellEnd"/>
      <w:r>
        <w:rPr>
          <w:lang w:val="fr-CA"/>
        </w:rPr>
        <w:t xml:space="preserve"> dans sa recension pour </w:t>
      </w:r>
      <w:r>
        <w:rPr>
          <w:i/>
          <w:iCs/>
          <w:lang w:val="fr-CA"/>
        </w:rPr>
        <w:t>La Vie des idées</w:t>
      </w:r>
      <w:r>
        <w:rPr>
          <w:lang w:val="fr-CA"/>
        </w:rPr>
        <w:t>.</w:t>
      </w:r>
    </w:p>
  </w:footnote>
  <w:footnote w:id="3">
    <w:p w14:paraId="40630D6D" w14:textId="77777777" w:rsidR="0040147B" w:rsidRPr="00E82B89" w:rsidRDefault="0040147B" w:rsidP="0040147B">
      <w:pPr>
        <w:pStyle w:val="Notedebasdepage"/>
        <w:rPr>
          <w:lang w:val="fr-CA"/>
        </w:rPr>
      </w:pPr>
      <w:r>
        <w:rPr>
          <w:rStyle w:val="Appelnotedebasdep"/>
        </w:rPr>
        <w:footnoteRef/>
      </w:r>
      <w:r w:rsidRPr="00E82B89">
        <w:rPr>
          <w:lang w:val="fr-CA"/>
        </w:rPr>
        <w:t xml:space="preserve"> https://www.nytimes.com/2021/08/28/us/politics/biden-drones.html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253C2"/>
    <w:rsid w:val="00357564"/>
    <w:rsid w:val="003616E4"/>
    <w:rsid w:val="00370594"/>
    <w:rsid w:val="003A3728"/>
    <w:rsid w:val="003B1DDC"/>
    <w:rsid w:val="003B3E7A"/>
    <w:rsid w:val="0040147B"/>
    <w:rsid w:val="00411810"/>
    <w:rsid w:val="00412DC5"/>
    <w:rsid w:val="00424A7A"/>
    <w:rsid w:val="00427A80"/>
    <w:rsid w:val="00437286"/>
    <w:rsid w:val="00440B6F"/>
    <w:rsid w:val="00463500"/>
    <w:rsid w:val="00472187"/>
    <w:rsid w:val="00481F8F"/>
    <w:rsid w:val="004D6529"/>
    <w:rsid w:val="004F57E5"/>
    <w:rsid w:val="0050039D"/>
    <w:rsid w:val="005069BE"/>
    <w:rsid w:val="00566B39"/>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4109A"/>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E6378"/>
    <w:rsid w:val="008F3232"/>
    <w:rsid w:val="009243CE"/>
    <w:rsid w:val="009400B0"/>
    <w:rsid w:val="009403BD"/>
    <w:rsid w:val="00953330"/>
    <w:rsid w:val="00961394"/>
    <w:rsid w:val="0098253B"/>
    <w:rsid w:val="009857DD"/>
    <w:rsid w:val="009F57ED"/>
    <w:rsid w:val="00A55C33"/>
    <w:rsid w:val="00A8559A"/>
    <w:rsid w:val="00AD258A"/>
    <w:rsid w:val="00AE4248"/>
    <w:rsid w:val="00B05675"/>
    <w:rsid w:val="00B24251"/>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B4704"/>
    <w:rsid w:val="00DD1322"/>
    <w:rsid w:val="00DF040B"/>
    <w:rsid w:val="00DF1D51"/>
    <w:rsid w:val="00DF54FA"/>
    <w:rsid w:val="00E213B0"/>
    <w:rsid w:val="00E248D4"/>
    <w:rsid w:val="00E3431D"/>
    <w:rsid w:val="00E623AC"/>
    <w:rsid w:val="00E64949"/>
    <w:rsid w:val="00E75C6B"/>
    <w:rsid w:val="00E82115"/>
    <w:rsid w:val="00E8682E"/>
    <w:rsid w:val="00E957F2"/>
    <w:rsid w:val="00E9587B"/>
    <w:rsid w:val="00EB7C75"/>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40147B"/>
    <w:pPr>
      <w:keepNext/>
      <w:keepLines/>
      <w:spacing w:before="40" w:line="480" w:lineRule="auto"/>
      <w:jc w:val="both"/>
      <w:outlineLvl w:val="1"/>
    </w:pPr>
    <w:rPr>
      <w:rFonts w:ascii="Times" w:eastAsiaTheme="majorEastAsia" w:hAnsi="Times" w:cstheme="majorBidi"/>
      <w:sz w:val="28"/>
      <w:szCs w:val="26"/>
      <w:u w:val="single"/>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2Car">
    <w:name w:val="Titre 2 Car"/>
    <w:basedOn w:val="Policepardfaut"/>
    <w:link w:val="Titre2"/>
    <w:uiPriority w:val="9"/>
    <w:rsid w:val="0040147B"/>
    <w:rPr>
      <w:rFonts w:ascii="Times" w:eastAsiaTheme="majorEastAsia" w:hAnsi="Times" w:cstheme="majorBidi"/>
      <w:sz w:val="28"/>
      <w:szCs w:val="26"/>
      <w:u w:val="single"/>
      <w:bdr w:val="none" w:sz="0" w:space="0" w:color="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B7EBCE9-264A-E841-99F4-530A42F1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TotalTime>
  <Pages>6</Pages>
  <Words>2059</Words>
  <Characters>11226</Characters>
  <Application>Microsoft Office Word</Application>
  <DocSecurity>0</DocSecurity>
  <Lines>187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3</cp:revision>
  <cp:lastPrinted>2021-07-19T16:04:00Z</cp:lastPrinted>
  <dcterms:created xsi:type="dcterms:W3CDTF">2021-09-16T14:35:00Z</dcterms:created>
  <dcterms:modified xsi:type="dcterms:W3CDTF">2021-09-20T12:52:00Z</dcterms:modified>
</cp:coreProperties>
</file>